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23404695" w:rsidR="00366CAE" w:rsidRPr="00720C8E" w:rsidRDefault="0084681B" w:rsidP="00366CAE">
      <w:pPr>
        <w:jc w:val="center"/>
        <w:rPr>
          <w:b/>
          <w:sz w:val="48"/>
          <w:szCs w:val="48"/>
        </w:rPr>
      </w:pPr>
      <w:r w:rsidRPr="0084681B">
        <w:rPr>
          <w:b/>
          <w:sz w:val="48"/>
          <w:szCs w:val="48"/>
        </w:rPr>
        <w:t>Maarja-Magdaleena</w:t>
      </w:r>
      <w:r w:rsidR="00366CAE" w:rsidRPr="0084681B">
        <w:rPr>
          <w:b/>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7682E951" w:rsidR="00366CAE" w:rsidRDefault="00590605" w:rsidP="00590605">
      <w:pPr>
        <w:jc w:val="center"/>
        <w:rPr>
          <w:rFonts w:cs="Times New Roman"/>
        </w:rPr>
      </w:pPr>
      <w:r>
        <w:rPr>
          <w:szCs w:val="24"/>
        </w:rPr>
        <w:t xml:space="preserve">Maarja- Magdaleena </w:t>
      </w:r>
      <w:r w:rsidR="00366CAE" w:rsidRPr="00590605">
        <w:rPr>
          <w:szCs w:val="24"/>
        </w:rPr>
        <w:t>202</w:t>
      </w:r>
      <w:r w:rsidR="004063CF" w:rsidRPr="00590605">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27B9A32C" w14:textId="3F3AF790" w:rsidR="00CF4FD3" w:rsidRDefault="00366CAE">
      <w:pPr>
        <w:pStyle w:val="SK1"/>
        <w:tabs>
          <w:tab w:val="left" w:pos="480"/>
          <w:tab w:val="right" w:leader="dot" w:pos="9062"/>
        </w:tabs>
        <w:rPr>
          <w:rFonts w:asciiTheme="minorHAnsi" w:eastAsiaTheme="minorEastAsia" w:hAnsiTheme="minorHAnsi"/>
          <w:noProof/>
          <w:sz w:val="22"/>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184992133" w:history="1">
        <w:r w:rsidR="00CF4FD3" w:rsidRPr="008C6953">
          <w:rPr>
            <w:rStyle w:val="Hperlink"/>
            <w:rFonts w:cs="Times New Roman"/>
            <w:noProof/>
          </w:rPr>
          <w:t>1</w:t>
        </w:r>
        <w:r w:rsidR="00CF4FD3">
          <w:rPr>
            <w:rFonts w:asciiTheme="minorHAnsi" w:eastAsiaTheme="minorEastAsia" w:hAnsiTheme="minorHAnsi"/>
            <w:noProof/>
            <w:sz w:val="22"/>
            <w:lang w:eastAsia="et-EE"/>
          </w:rPr>
          <w:tab/>
        </w:r>
        <w:r w:rsidR="00CF4FD3" w:rsidRPr="008C6953">
          <w:rPr>
            <w:rStyle w:val="Hperlink"/>
            <w:rFonts w:cs="Times New Roman"/>
            <w:noProof/>
          </w:rPr>
          <w:t>Aasta lühikokkuvõte</w:t>
        </w:r>
        <w:r w:rsidR="00CF4FD3">
          <w:rPr>
            <w:noProof/>
            <w:webHidden/>
          </w:rPr>
          <w:tab/>
        </w:r>
        <w:r w:rsidR="00CF4FD3">
          <w:rPr>
            <w:noProof/>
            <w:webHidden/>
          </w:rPr>
          <w:fldChar w:fldCharType="begin"/>
        </w:r>
        <w:r w:rsidR="00CF4FD3">
          <w:rPr>
            <w:noProof/>
            <w:webHidden/>
          </w:rPr>
          <w:instrText xml:space="preserve"> PAGEREF _Toc184992133 \h </w:instrText>
        </w:r>
        <w:r w:rsidR="00CF4FD3">
          <w:rPr>
            <w:noProof/>
            <w:webHidden/>
          </w:rPr>
        </w:r>
        <w:r w:rsidR="00CF4FD3">
          <w:rPr>
            <w:noProof/>
            <w:webHidden/>
          </w:rPr>
          <w:fldChar w:fldCharType="separate"/>
        </w:r>
        <w:r w:rsidR="00CF4FD3">
          <w:rPr>
            <w:noProof/>
            <w:webHidden/>
          </w:rPr>
          <w:t>3</w:t>
        </w:r>
        <w:r w:rsidR="00CF4FD3">
          <w:rPr>
            <w:noProof/>
            <w:webHidden/>
          </w:rPr>
          <w:fldChar w:fldCharType="end"/>
        </w:r>
      </w:hyperlink>
    </w:p>
    <w:p w14:paraId="17B592DF" w14:textId="5BACFA22"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4" w:history="1">
        <w:r w:rsidRPr="008C6953">
          <w:rPr>
            <w:rStyle w:val="Hperlink"/>
            <w:rFonts w:cs="Times New Roman"/>
            <w:noProof/>
          </w:rPr>
          <w:t>2</w:t>
        </w:r>
        <w:r>
          <w:rPr>
            <w:rFonts w:asciiTheme="minorHAnsi" w:eastAsiaTheme="minorEastAsia" w:hAnsiTheme="minorHAnsi"/>
            <w:noProof/>
            <w:sz w:val="22"/>
            <w:lang w:eastAsia="et-EE"/>
          </w:rPr>
          <w:tab/>
        </w:r>
        <w:r w:rsidRPr="008C6953">
          <w:rPr>
            <w:rStyle w:val="Hperlink"/>
            <w:rFonts w:cs="Times New Roman"/>
            <w:noProof/>
          </w:rPr>
          <w:t>Juhtimine ja personal</w:t>
        </w:r>
        <w:r>
          <w:rPr>
            <w:noProof/>
            <w:webHidden/>
          </w:rPr>
          <w:tab/>
        </w:r>
        <w:r>
          <w:rPr>
            <w:noProof/>
            <w:webHidden/>
          </w:rPr>
          <w:fldChar w:fldCharType="begin"/>
        </w:r>
        <w:r>
          <w:rPr>
            <w:noProof/>
            <w:webHidden/>
          </w:rPr>
          <w:instrText xml:space="preserve"> PAGEREF _Toc184992134 \h </w:instrText>
        </w:r>
        <w:r>
          <w:rPr>
            <w:noProof/>
            <w:webHidden/>
          </w:rPr>
        </w:r>
        <w:r>
          <w:rPr>
            <w:noProof/>
            <w:webHidden/>
          </w:rPr>
          <w:fldChar w:fldCharType="separate"/>
        </w:r>
        <w:r>
          <w:rPr>
            <w:noProof/>
            <w:webHidden/>
          </w:rPr>
          <w:t>4</w:t>
        </w:r>
        <w:r>
          <w:rPr>
            <w:noProof/>
            <w:webHidden/>
          </w:rPr>
          <w:fldChar w:fldCharType="end"/>
        </w:r>
      </w:hyperlink>
    </w:p>
    <w:p w14:paraId="2BD03E38" w14:textId="1B860C81"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5" w:history="1">
        <w:r w:rsidRPr="008C6953">
          <w:rPr>
            <w:rStyle w:val="Hperlink"/>
            <w:noProof/>
          </w:rPr>
          <w:t>3</w:t>
        </w:r>
        <w:r>
          <w:rPr>
            <w:rFonts w:asciiTheme="minorHAnsi" w:eastAsiaTheme="minorEastAsia" w:hAnsiTheme="minorHAnsi"/>
            <w:noProof/>
            <w:sz w:val="22"/>
            <w:lang w:eastAsia="et-EE"/>
          </w:rPr>
          <w:tab/>
        </w:r>
        <w:r w:rsidRPr="008C6953">
          <w:rPr>
            <w:rStyle w:val="Hperlink"/>
            <w:noProof/>
          </w:rPr>
          <w:t>Hoone ja ruum. Ligipääsetavus. Innovatsioon</w:t>
        </w:r>
        <w:r>
          <w:rPr>
            <w:noProof/>
            <w:webHidden/>
          </w:rPr>
          <w:tab/>
        </w:r>
        <w:r>
          <w:rPr>
            <w:noProof/>
            <w:webHidden/>
          </w:rPr>
          <w:fldChar w:fldCharType="begin"/>
        </w:r>
        <w:r>
          <w:rPr>
            <w:noProof/>
            <w:webHidden/>
          </w:rPr>
          <w:instrText xml:space="preserve"> PAGEREF _Toc184992135 \h </w:instrText>
        </w:r>
        <w:r>
          <w:rPr>
            <w:noProof/>
            <w:webHidden/>
          </w:rPr>
        </w:r>
        <w:r>
          <w:rPr>
            <w:noProof/>
            <w:webHidden/>
          </w:rPr>
          <w:fldChar w:fldCharType="separate"/>
        </w:r>
        <w:r>
          <w:rPr>
            <w:noProof/>
            <w:webHidden/>
          </w:rPr>
          <w:t>7</w:t>
        </w:r>
        <w:r>
          <w:rPr>
            <w:noProof/>
            <w:webHidden/>
          </w:rPr>
          <w:fldChar w:fldCharType="end"/>
        </w:r>
      </w:hyperlink>
    </w:p>
    <w:p w14:paraId="6EEFAF93" w14:textId="4AF9A3ED"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6" w:history="1">
        <w:r w:rsidRPr="008C6953">
          <w:rPr>
            <w:rStyle w:val="Hperlink"/>
            <w:noProof/>
          </w:rPr>
          <w:t>4</w:t>
        </w:r>
        <w:r>
          <w:rPr>
            <w:rFonts w:asciiTheme="minorHAnsi" w:eastAsiaTheme="minorEastAsia" w:hAnsiTheme="minorHAnsi"/>
            <w:noProof/>
            <w:sz w:val="22"/>
            <w:lang w:eastAsia="et-EE"/>
          </w:rPr>
          <w:tab/>
        </w:r>
        <w:r w:rsidRPr="008C6953">
          <w:rPr>
            <w:rStyle w:val="Hperlink"/>
            <w:noProof/>
          </w:rPr>
          <w:t>Kogude kujundamine</w:t>
        </w:r>
        <w:r>
          <w:rPr>
            <w:noProof/>
            <w:webHidden/>
          </w:rPr>
          <w:tab/>
        </w:r>
        <w:r>
          <w:rPr>
            <w:noProof/>
            <w:webHidden/>
          </w:rPr>
          <w:fldChar w:fldCharType="begin"/>
        </w:r>
        <w:r>
          <w:rPr>
            <w:noProof/>
            <w:webHidden/>
          </w:rPr>
          <w:instrText xml:space="preserve"> PAGEREF _Toc184992136 \h </w:instrText>
        </w:r>
        <w:r>
          <w:rPr>
            <w:noProof/>
            <w:webHidden/>
          </w:rPr>
        </w:r>
        <w:r>
          <w:rPr>
            <w:noProof/>
            <w:webHidden/>
          </w:rPr>
          <w:fldChar w:fldCharType="separate"/>
        </w:r>
        <w:r>
          <w:rPr>
            <w:noProof/>
            <w:webHidden/>
          </w:rPr>
          <w:t>10</w:t>
        </w:r>
        <w:r>
          <w:rPr>
            <w:noProof/>
            <w:webHidden/>
          </w:rPr>
          <w:fldChar w:fldCharType="end"/>
        </w:r>
      </w:hyperlink>
    </w:p>
    <w:p w14:paraId="7C2F944F" w14:textId="3AE7AC32"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7" w:history="1">
        <w:r w:rsidRPr="008C6953">
          <w:rPr>
            <w:rStyle w:val="Hperlink"/>
            <w:noProof/>
          </w:rPr>
          <w:t>5</w:t>
        </w:r>
        <w:r>
          <w:rPr>
            <w:rFonts w:asciiTheme="minorHAnsi" w:eastAsiaTheme="minorEastAsia" w:hAnsiTheme="minorHAnsi"/>
            <w:noProof/>
            <w:sz w:val="22"/>
            <w:lang w:eastAsia="et-EE"/>
          </w:rPr>
          <w:tab/>
        </w:r>
        <w:r w:rsidRPr="008C6953">
          <w:rPr>
            <w:rStyle w:val="Hperlink"/>
            <w:noProof/>
          </w:rPr>
          <w:t>Lugejateenindus ja raamatukoguteenused</w:t>
        </w:r>
        <w:r>
          <w:rPr>
            <w:noProof/>
            <w:webHidden/>
          </w:rPr>
          <w:tab/>
        </w:r>
        <w:r>
          <w:rPr>
            <w:noProof/>
            <w:webHidden/>
          </w:rPr>
          <w:fldChar w:fldCharType="begin"/>
        </w:r>
        <w:r>
          <w:rPr>
            <w:noProof/>
            <w:webHidden/>
          </w:rPr>
          <w:instrText xml:space="preserve"> PAGEREF _Toc184992137 \h </w:instrText>
        </w:r>
        <w:r>
          <w:rPr>
            <w:noProof/>
            <w:webHidden/>
          </w:rPr>
        </w:r>
        <w:r>
          <w:rPr>
            <w:noProof/>
            <w:webHidden/>
          </w:rPr>
          <w:fldChar w:fldCharType="separate"/>
        </w:r>
        <w:r>
          <w:rPr>
            <w:noProof/>
            <w:webHidden/>
          </w:rPr>
          <w:t>11</w:t>
        </w:r>
        <w:r>
          <w:rPr>
            <w:noProof/>
            <w:webHidden/>
          </w:rPr>
          <w:fldChar w:fldCharType="end"/>
        </w:r>
      </w:hyperlink>
    </w:p>
    <w:p w14:paraId="485988EB" w14:textId="0550FFD9"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8" w:history="1">
        <w:r w:rsidRPr="008C6953">
          <w:rPr>
            <w:rStyle w:val="Hperlink"/>
            <w:noProof/>
          </w:rPr>
          <w:t>6</w:t>
        </w:r>
        <w:r>
          <w:rPr>
            <w:rFonts w:asciiTheme="minorHAnsi" w:eastAsiaTheme="minorEastAsia" w:hAnsiTheme="minorHAnsi"/>
            <w:noProof/>
            <w:sz w:val="22"/>
            <w:lang w:eastAsia="et-EE"/>
          </w:rPr>
          <w:tab/>
        </w:r>
        <w:r w:rsidRPr="008C6953">
          <w:rPr>
            <w:rStyle w:val="Hperlink"/>
            <w:noProof/>
          </w:rPr>
          <w:t>Raamatukogu turundus</w:t>
        </w:r>
        <w:r>
          <w:rPr>
            <w:noProof/>
            <w:webHidden/>
          </w:rPr>
          <w:tab/>
        </w:r>
        <w:r>
          <w:rPr>
            <w:noProof/>
            <w:webHidden/>
          </w:rPr>
          <w:fldChar w:fldCharType="begin"/>
        </w:r>
        <w:r>
          <w:rPr>
            <w:noProof/>
            <w:webHidden/>
          </w:rPr>
          <w:instrText xml:space="preserve"> PAGEREF _Toc184992138 \h </w:instrText>
        </w:r>
        <w:r>
          <w:rPr>
            <w:noProof/>
            <w:webHidden/>
          </w:rPr>
        </w:r>
        <w:r>
          <w:rPr>
            <w:noProof/>
            <w:webHidden/>
          </w:rPr>
          <w:fldChar w:fldCharType="separate"/>
        </w:r>
        <w:r>
          <w:rPr>
            <w:noProof/>
            <w:webHidden/>
          </w:rPr>
          <w:t>15</w:t>
        </w:r>
        <w:r>
          <w:rPr>
            <w:noProof/>
            <w:webHidden/>
          </w:rPr>
          <w:fldChar w:fldCharType="end"/>
        </w:r>
      </w:hyperlink>
    </w:p>
    <w:p w14:paraId="2DE680B4" w14:textId="085201CB"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9" w:history="1">
        <w:r w:rsidRPr="008C6953">
          <w:rPr>
            <w:rStyle w:val="Hperlink"/>
            <w:noProof/>
          </w:rPr>
          <w:t>7</w:t>
        </w:r>
        <w:r>
          <w:rPr>
            <w:rFonts w:asciiTheme="minorHAnsi" w:eastAsiaTheme="minorEastAsia" w:hAnsiTheme="minorHAnsi"/>
            <w:noProof/>
            <w:sz w:val="22"/>
            <w:lang w:eastAsia="et-EE"/>
          </w:rPr>
          <w:tab/>
        </w:r>
        <w:r w:rsidRPr="008C6953">
          <w:rPr>
            <w:rStyle w:val="Hperlink"/>
            <w:noProof/>
          </w:rPr>
          <w:t>Eesmärgid tulevaks aastaks</w:t>
        </w:r>
        <w:r>
          <w:rPr>
            <w:noProof/>
            <w:webHidden/>
          </w:rPr>
          <w:tab/>
        </w:r>
        <w:r>
          <w:rPr>
            <w:noProof/>
            <w:webHidden/>
          </w:rPr>
          <w:fldChar w:fldCharType="begin"/>
        </w:r>
        <w:r>
          <w:rPr>
            <w:noProof/>
            <w:webHidden/>
          </w:rPr>
          <w:instrText xml:space="preserve"> PAGEREF _Toc184992139 \h </w:instrText>
        </w:r>
        <w:r>
          <w:rPr>
            <w:noProof/>
            <w:webHidden/>
          </w:rPr>
        </w:r>
        <w:r>
          <w:rPr>
            <w:noProof/>
            <w:webHidden/>
          </w:rPr>
          <w:fldChar w:fldCharType="separate"/>
        </w:r>
        <w:r>
          <w:rPr>
            <w:noProof/>
            <w:webHidden/>
          </w:rPr>
          <w:t>15</w:t>
        </w:r>
        <w:r>
          <w:rPr>
            <w:noProof/>
            <w:webHidden/>
          </w:rPr>
          <w:fldChar w:fldCharType="end"/>
        </w:r>
      </w:hyperlink>
    </w:p>
    <w:p w14:paraId="6D910FAF" w14:textId="7EE4515A"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6454EE7C" w:rsidR="00752AAC" w:rsidRDefault="00C34CD6" w:rsidP="009A2C89">
      <w:pPr>
        <w:pStyle w:val="Pealkiri1"/>
        <w:jc w:val="both"/>
        <w:rPr>
          <w:rFonts w:cs="Times New Roman"/>
        </w:rPr>
      </w:pPr>
      <w:bookmarkStart w:id="0" w:name="_Toc184992133"/>
      <w:r w:rsidRPr="00EA412F">
        <w:rPr>
          <w:rFonts w:cs="Times New Roman"/>
        </w:rPr>
        <w:lastRenderedPageBreak/>
        <w:t>Aasta lühikokkuvõte</w:t>
      </w:r>
      <w:bookmarkEnd w:id="0"/>
    </w:p>
    <w:p w14:paraId="445FC12B" w14:textId="6978ADB5" w:rsidR="0084681B" w:rsidRPr="0084681B" w:rsidRDefault="0084681B" w:rsidP="0084681B">
      <w:pPr>
        <w:pStyle w:val="Pealkiri1"/>
        <w:numPr>
          <w:ilvl w:val="0"/>
          <w:numId w:val="0"/>
        </w:numPr>
        <w:ind w:left="431"/>
        <w:rPr>
          <w:rFonts w:eastAsiaTheme="minorHAnsi" w:cstheme="minorBidi"/>
          <w:b w:val="0"/>
          <w:sz w:val="24"/>
          <w:szCs w:val="22"/>
        </w:rPr>
      </w:pPr>
      <w:r w:rsidRPr="0084681B">
        <w:rPr>
          <w:rFonts w:eastAsiaTheme="minorHAnsi" w:cstheme="minorBidi"/>
          <w:b w:val="0"/>
          <w:sz w:val="24"/>
          <w:szCs w:val="22"/>
        </w:rPr>
        <w:t xml:space="preserve">Maarja-Magdaleena raamatukogu statistilised näitajad olid üldiselt paremad kui eelmisel aastal- kasvas nii raamatukogu kasutajate, külastuste, kui </w:t>
      </w:r>
      <w:r w:rsidRPr="006223D7">
        <w:rPr>
          <w:rFonts w:eastAsiaTheme="minorHAnsi" w:cstheme="minorBidi"/>
          <w:b w:val="0"/>
          <w:sz w:val="24"/>
          <w:szCs w:val="22"/>
        </w:rPr>
        <w:t>laenutajate</w:t>
      </w:r>
      <w:r w:rsidRPr="0084681B">
        <w:rPr>
          <w:rFonts w:eastAsiaTheme="minorHAnsi" w:cstheme="minorBidi"/>
          <w:b w:val="0"/>
          <w:color w:val="FF0000"/>
          <w:sz w:val="24"/>
          <w:szCs w:val="22"/>
        </w:rPr>
        <w:t xml:space="preserve"> </w:t>
      </w:r>
      <w:r w:rsidR="00FE15E8">
        <w:rPr>
          <w:rFonts w:eastAsiaTheme="minorHAnsi" w:cstheme="minorBidi"/>
          <w:b w:val="0"/>
          <w:sz w:val="24"/>
          <w:szCs w:val="22"/>
        </w:rPr>
        <w:t>arv.</w:t>
      </w:r>
    </w:p>
    <w:p w14:paraId="28825894" w14:textId="3243362D" w:rsidR="0084681B" w:rsidRPr="0084681B" w:rsidRDefault="0084681B" w:rsidP="0084681B">
      <w:pPr>
        <w:pStyle w:val="Pealkiri1"/>
        <w:numPr>
          <w:ilvl w:val="0"/>
          <w:numId w:val="0"/>
        </w:numPr>
        <w:ind w:left="431"/>
        <w:rPr>
          <w:rFonts w:eastAsiaTheme="minorHAnsi" w:cstheme="minorBidi"/>
          <w:b w:val="0"/>
          <w:sz w:val="24"/>
          <w:szCs w:val="22"/>
        </w:rPr>
      </w:pPr>
      <w:r w:rsidRPr="0084681B">
        <w:rPr>
          <w:rFonts w:eastAsiaTheme="minorHAnsi" w:cstheme="minorBidi"/>
          <w:b w:val="0"/>
          <w:sz w:val="24"/>
          <w:szCs w:val="22"/>
        </w:rPr>
        <w:t>Koostöö kohaliku kooliga on raamatukogul väga hea. Kord nädalas toimuvad raamatukogutöötaja juhendamisel raamatukoguringid 1. klassi õpilastele ja aegajalt viiakse läbi eri</w:t>
      </w:r>
      <w:r w:rsidR="00C50943">
        <w:rPr>
          <w:rFonts w:eastAsiaTheme="minorHAnsi" w:cstheme="minorBidi"/>
          <w:b w:val="0"/>
          <w:sz w:val="24"/>
          <w:szCs w:val="22"/>
        </w:rPr>
        <w:t>nevaid tunde raamatukogus. Kool</w:t>
      </w:r>
      <w:r w:rsidRPr="0084681B">
        <w:rPr>
          <w:rFonts w:eastAsiaTheme="minorHAnsi" w:cstheme="minorBidi"/>
          <w:b w:val="0"/>
          <w:sz w:val="24"/>
          <w:szCs w:val="22"/>
        </w:rPr>
        <w:t xml:space="preserve"> võtab aktiivselt osa raamatukogu poolt korraldatud üritustest ja see on eriti märkimisväärne, kuna raamatukogu ei asu kooliga samas majas.</w:t>
      </w:r>
    </w:p>
    <w:p w14:paraId="2B8CE3F5" w14:textId="77777777" w:rsidR="0084681B" w:rsidRPr="0084681B" w:rsidRDefault="0084681B" w:rsidP="0084681B">
      <w:pPr>
        <w:pStyle w:val="Pealkiri1"/>
        <w:numPr>
          <w:ilvl w:val="0"/>
          <w:numId w:val="0"/>
        </w:numPr>
        <w:ind w:left="431"/>
        <w:rPr>
          <w:rFonts w:eastAsiaTheme="minorHAnsi" w:cstheme="minorBidi"/>
          <w:b w:val="0"/>
          <w:sz w:val="24"/>
          <w:szCs w:val="22"/>
        </w:rPr>
      </w:pPr>
      <w:r w:rsidRPr="0084681B">
        <w:rPr>
          <w:rFonts w:eastAsiaTheme="minorHAnsi" w:cstheme="minorBidi"/>
          <w:b w:val="0"/>
          <w:sz w:val="24"/>
          <w:szCs w:val="22"/>
        </w:rPr>
        <w:t>Raamatukogu korraldab lugejatele erinevaid lugemise väljakutseid ja üritusi, mis on meil juba traditsiooniks saanud ja mida lugejad juba ootavad ning on need igati positiivselt vastu võtnud.</w:t>
      </w:r>
    </w:p>
    <w:p w14:paraId="5711FEB3" w14:textId="28628B7E" w:rsidR="0084681B" w:rsidRPr="0084681B" w:rsidRDefault="0084681B" w:rsidP="0084681B">
      <w:pPr>
        <w:pStyle w:val="Pealkiri1"/>
        <w:numPr>
          <w:ilvl w:val="0"/>
          <w:numId w:val="0"/>
        </w:numPr>
        <w:ind w:left="431"/>
        <w:rPr>
          <w:rFonts w:eastAsiaTheme="minorHAnsi" w:cstheme="minorBidi"/>
          <w:b w:val="0"/>
          <w:sz w:val="24"/>
          <w:szCs w:val="22"/>
        </w:rPr>
      </w:pPr>
      <w:r w:rsidRPr="0084681B">
        <w:rPr>
          <w:rFonts w:eastAsiaTheme="minorHAnsi" w:cstheme="minorBidi"/>
          <w:b w:val="0"/>
          <w:sz w:val="24"/>
          <w:szCs w:val="22"/>
        </w:rPr>
        <w:t>Laste lugemise väljakutsest (mis on suunatud kohaliku</w:t>
      </w:r>
      <w:r w:rsidR="00C50943">
        <w:rPr>
          <w:rFonts w:eastAsiaTheme="minorHAnsi" w:cstheme="minorBidi"/>
          <w:b w:val="0"/>
          <w:sz w:val="24"/>
          <w:szCs w:val="22"/>
        </w:rPr>
        <w:t xml:space="preserve"> kooli õpilastele) võttis osa 37</w:t>
      </w:r>
      <w:r w:rsidRPr="0084681B">
        <w:rPr>
          <w:rFonts w:eastAsiaTheme="minorHAnsi" w:cstheme="minorBidi"/>
          <w:b w:val="0"/>
          <w:sz w:val="24"/>
          <w:szCs w:val="22"/>
        </w:rPr>
        <w:t xml:space="preserve"> õpilast, loovtööde k</w:t>
      </w:r>
      <w:r w:rsidR="00C50943">
        <w:rPr>
          <w:rFonts w:eastAsiaTheme="minorHAnsi" w:cstheme="minorBidi"/>
          <w:b w:val="0"/>
          <w:sz w:val="24"/>
          <w:szCs w:val="22"/>
        </w:rPr>
        <w:t>onkursist "Raamatud on meie sõbrad" võttis osa 71</w:t>
      </w:r>
      <w:r w:rsidRPr="0084681B">
        <w:rPr>
          <w:rFonts w:eastAsiaTheme="minorHAnsi" w:cstheme="minorBidi"/>
          <w:b w:val="0"/>
          <w:sz w:val="24"/>
          <w:szCs w:val="22"/>
        </w:rPr>
        <w:t xml:space="preserve"> osalejat (osales nii lapsi kui ka täiskasvanuid). Ja toimus ka „Täiskasvanute lugemisbingo“, mis lõppeb raamatukogupäevadel tänuõhtuga, kust ei puudu ka tuntud kirjanik. S</w:t>
      </w:r>
      <w:r w:rsidR="00C50943">
        <w:rPr>
          <w:rFonts w:eastAsiaTheme="minorHAnsi" w:cstheme="minorBidi"/>
          <w:b w:val="0"/>
          <w:sz w:val="24"/>
          <w:szCs w:val="22"/>
        </w:rPr>
        <w:t>el aastal oli külas Ketlin Priilinn</w:t>
      </w:r>
      <w:r w:rsidRPr="0084681B">
        <w:rPr>
          <w:rFonts w:eastAsiaTheme="minorHAnsi" w:cstheme="minorBidi"/>
          <w:b w:val="0"/>
          <w:sz w:val="24"/>
          <w:szCs w:val="22"/>
        </w:rPr>
        <w:t>.</w:t>
      </w:r>
    </w:p>
    <w:p w14:paraId="68650AEB" w14:textId="77777777" w:rsidR="0084681B" w:rsidRPr="0084681B" w:rsidRDefault="0084681B" w:rsidP="0084681B">
      <w:pPr>
        <w:pStyle w:val="Pealkiri1"/>
        <w:numPr>
          <w:ilvl w:val="0"/>
          <w:numId w:val="0"/>
        </w:numPr>
        <w:ind w:left="431"/>
        <w:rPr>
          <w:rFonts w:eastAsiaTheme="minorHAnsi" w:cstheme="minorBidi"/>
          <w:b w:val="0"/>
          <w:sz w:val="24"/>
          <w:szCs w:val="22"/>
        </w:rPr>
      </w:pPr>
      <w:r w:rsidRPr="0084681B">
        <w:rPr>
          <w:rFonts w:eastAsiaTheme="minorHAnsi" w:cstheme="minorBidi"/>
          <w:b w:val="0"/>
          <w:sz w:val="24"/>
          <w:szCs w:val="22"/>
        </w:rPr>
        <w:t xml:space="preserve">Teavikute ostmine oli keerulisem, sest neid saime soetada tunduvalt vähem- seoses rahaliste vahendite kärbetega. </w:t>
      </w:r>
    </w:p>
    <w:p w14:paraId="0760B6CF" w14:textId="005335BD" w:rsidR="0084681B" w:rsidRPr="0084681B" w:rsidRDefault="00C50943" w:rsidP="0084681B">
      <w:pPr>
        <w:pStyle w:val="Pealkiri1"/>
        <w:numPr>
          <w:ilvl w:val="0"/>
          <w:numId w:val="0"/>
        </w:numPr>
        <w:ind w:left="431"/>
        <w:rPr>
          <w:rFonts w:eastAsiaTheme="minorHAnsi" w:cstheme="minorBidi"/>
          <w:b w:val="0"/>
          <w:sz w:val="24"/>
          <w:szCs w:val="22"/>
        </w:rPr>
      </w:pPr>
      <w:r>
        <w:rPr>
          <w:rFonts w:eastAsiaTheme="minorHAnsi" w:cstheme="minorBidi"/>
          <w:b w:val="0"/>
          <w:sz w:val="24"/>
          <w:szCs w:val="22"/>
        </w:rPr>
        <w:t xml:space="preserve">Aasta lõpus – novembris käis meil külas Maime </w:t>
      </w:r>
      <w:proofErr w:type="spellStart"/>
      <w:r>
        <w:rPr>
          <w:rFonts w:eastAsiaTheme="minorHAnsi" w:cstheme="minorBidi"/>
          <w:b w:val="0"/>
          <w:sz w:val="24"/>
          <w:szCs w:val="22"/>
        </w:rPr>
        <w:t>Ostrat</w:t>
      </w:r>
      <w:proofErr w:type="spellEnd"/>
      <w:r>
        <w:rPr>
          <w:rFonts w:eastAsiaTheme="minorHAnsi" w:cstheme="minorBidi"/>
          <w:b w:val="0"/>
          <w:sz w:val="24"/>
          <w:szCs w:val="22"/>
        </w:rPr>
        <w:t>, kes tutvustas huvilistele iluaia telgitaguseid. Jagas oma teadmisi kuidas kujundada lillepeenart, tutvustas hetkel populaarseid ilutaimi ja rääkis peenrahooldusest.</w:t>
      </w:r>
    </w:p>
    <w:p w14:paraId="294DF094" w14:textId="3337F34A" w:rsidR="0084681B" w:rsidRPr="0084681B" w:rsidRDefault="0084681B" w:rsidP="0084681B">
      <w:pPr>
        <w:pStyle w:val="Pealkiri1"/>
        <w:numPr>
          <w:ilvl w:val="0"/>
          <w:numId w:val="0"/>
        </w:numPr>
        <w:ind w:left="431"/>
      </w:pPr>
      <w:r w:rsidRPr="0084681B">
        <w:rPr>
          <w:rFonts w:eastAsiaTheme="minorHAnsi" w:cstheme="minorBidi"/>
          <w:b w:val="0"/>
          <w:sz w:val="24"/>
          <w:szCs w:val="22"/>
        </w:rPr>
        <w:t>Sel aastal korraldati raamatukogu rahulolu küsitlust ja tagasiside oli igati positiivne.  Regulaarselt külastavate lugejate jaoks on raamatukogu äärmiselt tähtis ja vajalik ning meil on hea meel, kui me saame neile pakkuda pa</w:t>
      </w:r>
      <w:r w:rsidR="00FE15E8">
        <w:rPr>
          <w:rFonts w:eastAsiaTheme="minorHAnsi" w:cstheme="minorBidi"/>
          <w:b w:val="0"/>
          <w:sz w:val="24"/>
          <w:szCs w:val="22"/>
        </w:rPr>
        <w:t>r</w:t>
      </w:r>
      <w:r w:rsidRPr="0084681B">
        <w:rPr>
          <w:rFonts w:eastAsiaTheme="minorHAnsi" w:cstheme="minorBidi"/>
          <w:b w:val="0"/>
          <w:sz w:val="24"/>
          <w:szCs w:val="22"/>
        </w:rPr>
        <w:t>imat lugemiselamust ja inspireerivaid üritusi.</w:t>
      </w:r>
    </w:p>
    <w:p w14:paraId="75E355C5" w14:textId="642E0A5B" w:rsidR="006F6A22" w:rsidRPr="000A23D8" w:rsidRDefault="00C34CD6" w:rsidP="006F6A22">
      <w:pPr>
        <w:pStyle w:val="Pealkiri2"/>
        <w:jc w:val="both"/>
        <w:rPr>
          <w:rFonts w:cs="Times New Roman"/>
        </w:rPr>
      </w:pPr>
      <w:r w:rsidRPr="00EA412F">
        <w:rPr>
          <w:rFonts w:cs="Times New Roman"/>
        </w:rPr>
        <w:t>Millised olid aruandeaasta tähtsündmused?</w:t>
      </w:r>
    </w:p>
    <w:p w14:paraId="0B37AECC" w14:textId="12FC2C6A" w:rsidR="006F6A22" w:rsidRPr="006F6A22" w:rsidRDefault="006F6A22" w:rsidP="006F6A22">
      <w:r w:rsidRPr="006F6A22">
        <w:t xml:space="preserve">Aruandeaasta tähtsündmused olid: Eesti Raamatuaasta avamine – kohtumine kirjanik Urmas Vadiga; lastele suunatud lugemise väljakutse; täiskasvanute lugemisbingo ja tänuõhtu, kus lugejad kohtusid kirjanik Ketlin Priilinnuga; </w:t>
      </w:r>
      <w:proofErr w:type="spellStart"/>
      <w:r w:rsidRPr="006F6A22">
        <w:t>lugemisöö</w:t>
      </w:r>
      <w:proofErr w:type="spellEnd"/>
      <w:r w:rsidRPr="006F6A22">
        <w:t xml:space="preserve">, kus lapsed kohtusid kirjanik Epp </w:t>
      </w:r>
      <w:proofErr w:type="spellStart"/>
      <w:r w:rsidRPr="006F6A22">
        <w:t>Petronega</w:t>
      </w:r>
      <w:proofErr w:type="spellEnd"/>
      <w:r w:rsidRPr="006F6A22">
        <w:t xml:space="preserve">; Noorte </w:t>
      </w:r>
      <w:proofErr w:type="spellStart"/>
      <w:r w:rsidRPr="006F6A22">
        <w:t>lugemisöö</w:t>
      </w:r>
      <w:proofErr w:type="spellEnd"/>
      <w:r w:rsidRPr="006F6A22">
        <w:t xml:space="preserve"> – </w:t>
      </w:r>
      <w:proofErr w:type="spellStart"/>
      <w:r w:rsidRPr="006F6A22">
        <w:t>üleeestiline</w:t>
      </w:r>
      <w:proofErr w:type="spellEnd"/>
      <w:r w:rsidRPr="006F6A22">
        <w:t xml:space="preserve"> </w:t>
      </w:r>
      <w:proofErr w:type="spellStart"/>
      <w:r w:rsidRPr="006F6A22">
        <w:t>lugemisöö</w:t>
      </w:r>
      <w:proofErr w:type="spellEnd"/>
      <w:r w:rsidRPr="006F6A22">
        <w:t xml:space="preserve">; raamatukoguringid ja koolitunnid, mis toimuvad raamatukogus; 4 x aastas toimuvad lauamängude päevad professionaalse juhendaja käe all ja aiandusalane koolitus kogukonna inimestele juhendaja Maime </w:t>
      </w:r>
      <w:proofErr w:type="spellStart"/>
      <w:r w:rsidRPr="006F6A22">
        <w:t>Ostratiga</w:t>
      </w:r>
      <w:proofErr w:type="spellEnd"/>
      <w:r w:rsidRPr="006F6A22">
        <w:t>.</w:t>
      </w:r>
    </w:p>
    <w:p w14:paraId="2EEE1733" w14:textId="214BD949" w:rsidR="00D165B7" w:rsidRDefault="00D165B7" w:rsidP="00D165B7"/>
    <w:p w14:paraId="7EEC50FF" w14:textId="65178F99" w:rsidR="00C34CD6" w:rsidRPr="002428BE" w:rsidRDefault="00D165B7" w:rsidP="002428BE">
      <w:r>
        <w:t>Lastele suunatud lugemis väljakutse on oluline selleks, et lastel tekiks harjumis rohkem raamatuid lugeda, et nad satuks rohkem raamatukokku. Täiskasvanute lugemisbingo eesmärk on suunata lugejaid valima ka raamatuid, mida nad ehk muidu ei valiks. Antud tegevused on toonud lapsi rohkem raamatuid lugema ja väljakuts</w:t>
      </w:r>
      <w:r w:rsidR="002428BE">
        <w:t xml:space="preserve">et oodatakse väga. Samuti on täiskasvanud lugemisbingo soojalt vastu võtnud ja oodatakse põnevusega uusi teemasid. Kohtumised </w:t>
      </w:r>
      <w:r w:rsidR="002428BE">
        <w:lastRenderedPageBreak/>
        <w:t>erinevate kirjanikega on ka alati positiivselt vastu võetud ja tagasiside on alati positiivne. Meie traditsioonilised lauamängu üritused on ka huvilistele jätkuvalt rõõmu pakkunud ning nii lapsed, kui täiskasvanud on enda jaoks avastanud põneva lauamängude maailma, millega oma sügistalviseid õhtuid sisustada.</w:t>
      </w:r>
    </w:p>
    <w:p w14:paraId="70EE96B5" w14:textId="1AAC162E"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56DBA313" w14:textId="7A4984D5" w:rsidR="006F6A22" w:rsidRPr="006F6A22" w:rsidRDefault="006F6A22" w:rsidP="006F6A22">
      <w:pPr>
        <w:pStyle w:val="Pealkiri2"/>
        <w:numPr>
          <w:ilvl w:val="0"/>
          <w:numId w:val="0"/>
        </w:numPr>
      </w:pPr>
      <w:r w:rsidRPr="006F6A22">
        <w:rPr>
          <w:rFonts w:eastAsiaTheme="minorHAnsi" w:cstheme="minorBidi"/>
          <w:b w:val="0"/>
          <w:szCs w:val="22"/>
        </w:rPr>
        <w:t>Näitused ja väljapanekud.</w:t>
      </w:r>
      <w:r>
        <w:rPr>
          <w:rFonts w:eastAsiaTheme="minorHAnsi" w:cstheme="minorBidi"/>
          <w:b w:val="0"/>
          <w:szCs w:val="22"/>
        </w:rPr>
        <w:t xml:space="preserve"> </w:t>
      </w:r>
      <w:r w:rsidRPr="006F6A22">
        <w:rPr>
          <w:rFonts w:eastAsiaTheme="minorHAnsi" w:cstheme="minorBidi"/>
          <w:b w:val="0"/>
          <w:szCs w:val="22"/>
        </w:rPr>
        <w:t>Eesti Raamatuaasta avamine – kohtumine kirjanik Urmas Vadiga</w:t>
      </w:r>
      <w:r>
        <w:rPr>
          <w:rFonts w:eastAsiaTheme="minorHAnsi" w:cstheme="minorBidi"/>
          <w:b w:val="0"/>
          <w:szCs w:val="22"/>
        </w:rPr>
        <w:t>.</w:t>
      </w:r>
    </w:p>
    <w:p w14:paraId="0B2594DE" w14:textId="3A251E77" w:rsidR="00C34CD6" w:rsidRDefault="00C34CD6" w:rsidP="009A2C89">
      <w:pPr>
        <w:pStyle w:val="Pealkiri2"/>
        <w:jc w:val="both"/>
        <w:rPr>
          <w:rFonts w:cs="Times New Roman"/>
        </w:rPr>
      </w:pPr>
      <w:r w:rsidRPr="00EA412F">
        <w:rPr>
          <w:rFonts w:cs="Times New Roman"/>
        </w:rPr>
        <w:t>Millised olid uued märkimisväärsed tegevused ja teenused?</w:t>
      </w:r>
    </w:p>
    <w:p w14:paraId="3D0E8EB3" w14:textId="1AB075D6" w:rsidR="00F070E2" w:rsidRPr="00F070E2" w:rsidRDefault="00F070E2" w:rsidP="00F070E2">
      <w:r>
        <w:t>Raamatukoguhoidja (asendus töötaja) omandas raamatukoguhoidjakutse.</w:t>
      </w:r>
    </w:p>
    <w:p w14:paraId="49934EF0" w14:textId="0FAD8CF6" w:rsidR="00C34CD6" w:rsidRDefault="00C34CD6" w:rsidP="009A2C89">
      <w:pPr>
        <w:pStyle w:val="Pealkiri2"/>
        <w:jc w:val="both"/>
        <w:rPr>
          <w:rFonts w:cs="Times New Roman"/>
        </w:rPr>
      </w:pPr>
      <w:r w:rsidRPr="00EA412F">
        <w:rPr>
          <w:rFonts w:cs="Times New Roman"/>
        </w:rPr>
        <w:t>Kas aruandeaastaks seatud eesmärgid täideti?</w:t>
      </w:r>
    </w:p>
    <w:p w14:paraId="10057670" w14:textId="39722A9F" w:rsidR="003F1997" w:rsidRPr="003F1997" w:rsidRDefault="003F1997" w:rsidP="003F1997">
      <w:pPr>
        <w:pStyle w:val="Pealkiri2"/>
        <w:numPr>
          <w:ilvl w:val="0"/>
          <w:numId w:val="0"/>
        </w:numPr>
      </w:pPr>
      <w:r>
        <w:rPr>
          <w:rFonts w:eastAsiaTheme="minorHAnsi" w:cstheme="minorBidi"/>
          <w:b w:val="0"/>
          <w:szCs w:val="22"/>
        </w:rPr>
        <w:t>Kõik 2025</w:t>
      </w:r>
      <w:r w:rsidRPr="003F1997">
        <w:rPr>
          <w:rFonts w:eastAsiaTheme="minorHAnsi" w:cstheme="minorBidi"/>
          <w:b w:val="0"/>
          <w:szCs w:val="22"/>
        </w:rPr>
        <w:t>. aastaks seatud eesmärgid said täidetud va. ruumide temperatuuri reguleerimise probleem, mis jäi lahenduseta.</w:t>
      </w:r>
    </w:p>
    <w:p w14:paraId="038770DD" w14:textId="0D79E8D1" w:rsidR="00718357" w:rsidRDefault="00718357" w:rsidP="009A2C89">
      <w:pPr>
        <w:pStyle w:val="Pealkiri2"/>
        <w:jc w:val="both"/>
      </w:pPr>
      <w:r>
        <w:t>Üle-eestilise rahulolu-uuringu rahuloluindeks</w:t>
      </w:r>
    </w:p>
    <w:p w14:paraId="580AD053" w14:textId="15B3C3FE" w:rsidR="00354453" w:rsidRDefault="00F070E2">
      <w:pPr>
        <w:rPr>
          <w:rFonts w:cs="Times New Roman"/>
        </w:rPr>
      </w:pPr>
      <w:r>
        <w:rPr>
          <w:rFonts w:cs="Times New Roman"/>
        </w:rPr>
        <w:t>Rahuloluindeks on 50st 9,5.</w:t>
      </w:r>
      <w:r w:rsidR="00354453">
        <w:rPr>
          <w:rFonts w:cs="Times New Roman"/>
        </w:rPr>
        <w:br w:type="page"/>
      </w:r>
    </w:p>
    <w:p w14:paraId="01A1874D" w14:textId="1F4DE582" w:rsidR="00C34CD6" w:rsidRPr="00EA412F" w:rsidRDefault="00C34CD6" w:rsidP="009A2C89">
      <w:pPr>
        <w:pStyle w:val="Pealkiri1"/>
        <w:jc w:val="both"/>
        <w:rPr>
          <w:rFonts w:cs="Times New Roman"/>
        </w:rPr>
      </w:pPr>
      <w:bookmarkStart w:id="1" w:name="_Toc184992134"/>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456EC8FC" w:rsidR="00D577E8" w:rsidRDefault="002428BE" w:rsidP="009A2C89">
            <w:pPr>
              <w:jc w:val="both"/>
              <w:rPr>
                <w:rFonts w:cs="Times New Roman"/>
              </w:rPr>
            </w:pPr>
            <w:r>
              <w:rPr>
                <w:rFonts w:cs="Times New Roman"/>
              </w:rPr>
              <w:t>795</w:t>
            </w:r>
          </w:p>
        </w:tc>
        <w:tc>
          <w:tcPr>
            <w:tcW w:w="1418" w:type="dxa"/>
            <w:shd w:val="clear" w:color="auto" w:fill="FFFFFF" w:themeFill="background1"/>
          </w:tcPr>
          <w:p w14:paraId="37CE433E" w14:textId="262C9F95" w:rsidR="00D577E8" w:rsidRDefault="006D4EF5" w:rsidP="009A2C89">
            <w:pPr>
              <w:jc w:val="both"/>
              <w:rPr>
                <w:rFonts w:cs="Times New Roman"/>
              </w:rPr>
            </w:pPr>
            <w:r>
              <w:rPr>
                <w:rFonts w:cs="Times New Roman"/>
              </w:rPr>
              <w:t>1</w:t>
            </w:r>
          </w:p>
        </w:tc>
        <w:tc>
          <w:tcPr>
            <w:tcW w:w="1417" w:type="dxa"/>
            <w:shd w:val="clear" w:color="auto" w:fill="FFFFFF" w:themeFill="background1"/>
          </w:tcPr>
          <w:p w14:paraId="00E2CBB4" w14:textId="22612FE7" w:rsidR="00D577E8" w:rsidRDefault="00FC09B6" w:rsidP="009A2C89">
            <w:pPr>
              <w:jc w:val="both"/>
              <w:rPr>
                <w:rFonts w:cs="Times New Roman"/>
              </w:rPr>
            </w:pPr>
            <w:r>
              <w:rPr>
                <w:rFonts w:cs="Times New Roman"/>
              </w:rPr>
              <w:t>0</w:t>
            </w:r>
          </w:p>
        </w:tc>
        <w:tc>
          <w:tcPr>
            <w:tcW w:w="1417" w:type="dxa"/>
            <w:shd w:val="clear" w:color="auto" w:fill="FFFFFF" w:themeFill="background1"/>
          </w:tcPr>
          <w:p w14:paraId="0DF3167F" w14:textId="1E8E019F" w:rsidR="00D577E8" w:rsidRDefault="00FC09B6" w:rsidP="009A2C89">
            <w:pPr>
              <w:jc w:val="both"/>
              <w:rPr>
                <w:rFonts w:cs="Times New Roman"/>
              </w:rPr>
            </w:pPr>
            <w:r>
              <w:rPr>
                <w:rFonts w:cs="Times New Roman"/>
              </w:rPr>
              <w:t>0</w:t>
            </w:r>
          </w:p>
        </w:tc>
        <w:tc>
          <w:tcPr>
            <w:tcW w:w="1265" w:type="dxa"/>
            <w:shd w:val="clear" w:color="auto" w:fill="FFFFFF" w:themeFill="background1"/>
          </w:tcPr>
          <w:p w14:paraId="1F06BBA4" w14:textId="0B615CE8" w:rsidR="00D577E8" w:rsidRDefault="00FC09B6" w:rsidP="009A2C89">
            <w:pPr>
              <w:jc w:val="both"/>
              <w:rPr>
                <w:rFonts w:cs="Times New Roman"/>
              </w:rPr>
            </w:pPr>
            <w:r>
              <w:rPr>
                <w:rFonts w:cs="Times New Roman"/>
              </w:rPr>
              <w:t>0</w:t>
            </w:r>
          </w:p>
        </w:tc>
        <w:tc>
          <w:tcPr>
            <w:tcW w:w="1287" w:type="dxa"/>
            <w:shd w:val="clear" w:color="auto" w:fill="FFFFFF" w:themeFill="background1"/>
          </w:tcPr>
          <w:p w14:paraId="042B8FC4" w14:textId="30918B19" w:rsidR="00D577E8" w:rsidRDefault="00FC09B6" w:rsidP="009A2C89">
            <w:pPr>
              <w:jc w:val="both"/>
              <w:rPr>
                <w:rFonts w:cs="Times New Roman"/>
              </w:rPr>
            </w:pPr>
            <w:r>
              <w:rPr>
                <w:rFonts w:cs="Times New Roman"/>
              </w:rPr>
              <w:t>0</w:t>
            </w:r>
          </w:p>
        </w:tc>
        <w:tc>
          <w:tcPr>
            <w:tcW w:w="1270" w:type="dxa"/>
            <w:shd w:val="clear" w:color="auto" w:fill="FFFFFF" w:themeFill="background1"/>
          </w:tcPr>
          <w:p w14:paraId="7AD4CBC7" w14:textId="55C8C291" w:rsidR="00D577E8" w:rsidRDefault="00FC09B6"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616CBDA1" w:rsidR="00D577E8" w:rsidRPr="00FC09B6" w:rsidRDefault="00AB6000" w:rsidP="009A2C89">
            <w:pPr>
              <w:tabs>
                <w:tab w:val="left" w:pos="1077"/>
              </w:tabs>
              <w:jc w:val="both"/>
              <w:rPr>
                <w:rFonts w:cs="Times New Roman"/>
              </w:rPr>
            </w:pPr>
            <w:r>
              <w:rPr>
                <w:rFonts w:cs="Times New Roman"/>
              </w:rPr>
              <w:t>803</w:t>
            </w:r>
          </w:p>
        </w:tc>
        <w:tc>
          <w:tcPr>
            <w:tcW w:w="1418" w:type="dxa"/>
            <w:shd w:val="clear" w:color="auto" w:fill="FFFFFF" w:themeFill="background1"/>
          </w:tcPr>
          <w:p w14:paraId="3CA76BFC" w14:textId="45AB4894" w:rsidR="00D577E8" w:rsidRPr="00FC09B6" w:rsidRDefault="006D4EF5" w:rsidP="009A2C89">
            <w:pPr>
              <w:tabs>
                <w:tab w:val="left" w:pos="1077"/>
              </w:tabs>
              <w:jc w:val="both"/>
              <w:rPr>
                <w:rFonts w:cs="Times New Roman"/>
              </w:rPr>
            </w:pPr>
            <w:r w:rsidRPr="00FC09B6">
              <w:rPr>
                <w:rFonts w:cs="Times New Roman"/>
              </w:rPr>
              <w:t>1</w:t>
            </w:r>
          </w:p>
        </w:tc>
        <w:tc>
          <w:tcPr>
            <w:tcW w:w="1417" w:type="dxa"/>
            <w:shd w:val="clear" w:color="auto" w:fill="FFFFFF" w:themeFill="background1"/>
          </w:tcPr>
          <w:p w14:paraId="754BFB95" w14:textId="3E8622E2" w:rsidR="00D577E8" w:rsidRPr="00FC09B6" w:rsidRDefault="00FC09B6" w:rsidP="009A2C89">
            <w:pPr>
              <w:tabs>
                <w:tab w:val="left" w:pos="1077"/>
              </w:tabs>
              <w:jc w:val="both"/>
              <w:rPr>
                <w:rFonts w:cs="Times New Roman"/>
              </w:rPr>
            </w:pPr>
            <w:r w:rsidRPr="00FC09B6">
              <w:rPr>
                <w:rFonts w:cs="Times New Roman"/>
              </w:rPr>
              <w:t>0</w:t>
            </w:r>
          </w:p>
        </w:tc>
        <w:tc>
          <w:tcPr>
            <w:tcW w:w="1417" w:type="dxa"/>
            <w:shd w:val="clear" w:color="auto" w:fill="FFFFFF" w:themeFill="background1"/>
          </w:tcPr>
          <w:p w14:paraId="7DE67DE2" w14:textId="30B6D531" w:rsidR="00D577E8" w:rsidRPr="00FC09B6" w:rsidRDefault="00FC09B6" w:rsidP="009A2C89">
            <w:pPr>
              <w:tabs>
                <w:tab w:val="left" w:pos="1077"/>
              </w:tabs>
              <w:jc w:val="both"/>
              <w:rPr>
                <w:rFonts w:cs="Times New Roman"/>
              </w:rPr>
            </w:pPr>
            <w:r w:rsidRPr="00FC09B6">
              <w:rPr>
                <w:rFonts w:cs="Times New Roman"/>
              </w:rPr>
              <w:t>0</w:t>
            </w:r>
          </w:p>
        </w:tc>
        <w:tc>
          <w:tcPr>
            <w:tcW w:w="1265" w:type="dxa"/>
            <w:shd w:val="clear" w:color="auto" w:fill="FFFFFF" w:themeFill="background1"/>
          </w:tcPr>
          <w:p w14:paraId="0E78310E" w14:textId="4257F753" w:rsidR="00D577E8" w:rsidRPr="00FC09B6" w:rsidRDefault="00FC09B6" w:rsidP="009A2C89">
            <w:pPr>
              <w:tabs>
                <w:tab w:val="left" w:pos="1077"/>
              </w:tabs>
              <w:jc w:val="both"/>
              <w:rPr>
                <w:rFonts w:cs="Times New Roman"/>
              </w:rPr>
            </w:pPr>
            <w:r w:rsidRPr="00FC09B6">
              <w:rPr>
                <w:rFonts w:cs="Times New Roman"/>
              </w:rPr>
              <w:t>0</w:t>
            </w:r>
          </w:p>
        </w:tc>
        <w:tc>
          <w:tcPr>
            <w:tcW w:w="1287" w:type="dxa"/>
            <w:shd w:val="clear" w:color="auto" w:fill="FFFFFF" w:themeFill="background1"/>
          </w:tcPr>
          <w:p w14:paraId="33FE9392" w14:textId="5C6A4DD4" w:rsidR="00D577E8" w:rsidRPr="00FC09B6" w:rsidRDefault="00FC09B6" w:rsidP="009A2C89">
            <w:pPr>
              <w:tabs>
                <w:tab w:val="left" w:pos="1077"/>
              </w:tabs>
              <w:jc w:val="both"/>
              <w:rPr>
                <w:rFonts w:cs="Times New Roman"/>
              </w:rPr>
            </w:pPr>
            <w:r w:rsidRPr="00FC09B6">
              <w:rPr>
                <w:rFonts w:cs="Times New Roman"/>
              </w:rPr>
              <w:t>0</w:t>
            </w:r>
          </w:p>
        </w:tc>
        <w:tc>
          <w:tcPr>
            <w:tcW w:w="1270" w:type="dxa"/>
            <w:shd w:val="clear" w:color="auto" w:fill="FFFFFF" w:themeFill="background1"/>
          </w:tcPr>
          <w:p w14:paraId="48700555" w14:textId="72994DD7" w:rsidR="00D577E8" w:rsidRPr="00FC09B6" w:rsidRDefault="00FC09B6" w:rsidP="009A2C89">
            <w:pPr>
              <w:tabs>
                <w:tab w:val="left" w:pos="1077"/>
              </w:tabs>
              <w:jc w:val="both"/>
              <w:rPr>
                <w:rFonts w:cs="Times New Roman"/>
              </w:rPr>
            </w:pPr>
            <w:r w:rsidRPr="00FC09B6">
              <w:rPr>
                <w:rFonts w:cs="Times New Roman"/>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72EE323E" w:rsidR="000E23F0" w:rsidRDefault="000E23F0" w:rsidP="009A2C89">
      <w:pPr>
        <w:pStyle w:val="Pealkiri3"/>
        <w:jc w:val="both"/>
        <w:rPr>
          <w:rFonts w:cs="Times New Roman"/>
        </w:rPr>
      </w:pPr>
      <w:r w:rsidRPr="00EA412F">
        <w:rPr>
          <w:rFonts w:cs="Times New Roman"/>
        </w:rPr>
        <w:t>Muudatused raamatukoguvõrgus</w:t>
      </w:r>
    </w:p>
    <w:p w14:paraId="370A5DE0" w14:textId="08694193" w:rsidR="00693F51" w:rsidRPr="00693F51" w:rsidRDefault="00693F51" w:rsidP="00693F51">
      <w:r>
        <w:t>Muudatusi raamatukoguvõrgustikus ei ole toimunud.</w:t>
      </w:r>
    </w:p>
    <w:p w14:paraId="58C288FC" w14:textId="58142D3F" w:rsidR="00354453" w:rsidRDefault="007B2938" w:rsidP="00590605">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63FFC934" w14:textId="3C055D9D" w:rsidR="003F0DA9" w:rsidRPr="00DE3051" w:rsidRDefault="007E5197" w:rsidP="007E5197">
      <w:pPr>
        <w:pStyle w:val="Pealkiri3"/>
        <w:numPr>
          <w:ilvl w:val="0"/>
          <w:numId w:val="0"/>
        </w:numPr>
        <w:rPr>
          <w:color w:val="A20000"/>
        </w:rPr>
      </w:pPr>
      <w:r w:rsidRPr="007E5197">
        <w:rPr>
          <w:rFonts w:eastAsiaTheme="minorHAnsi" w:cstheme="minorBidi"/>
          <w:b w:val="0"/>
          <w:szCs w:val="22"/>
        </w:rPr>
        <w:t>Raamatukogul on nõukogu olemas. Sel aastal koosolekut ei toimunud.</w:t>
      </w:r>
    </w:p>
    <w:p w14:paraId="5337C4D1" w14:textId="5854900E" w:rsidR="000E23F0" w:rsidRDefault="003F0DA9" w:rsidP="009A2C89">
      <w:pPr>
        <w:pStyle w:val="Pealkiri3"/>
        <w:jc w:val="both"/>
        <w:rPr>
          <w:rFonts w:cs="Times New Roman"/>
        </w:rPr>
      </w:pPr>
      <w:r>
        <w:rPr>
          <w:rFonts w:cs="Times New Roman"/>
        </w:rPr>
        <w:t>Rahvaraamatukogu arengukava</w:t>
      </w:r>
    </w:p>
    <w:p w14:paraId="3F274087" w14:textId="5FEDDB24" w:rsidR="00F94F1E" w:rsidRPr="00F94F1E" w:rsidRDefault="00F94F1E" w:rsidP="00F94F1E">
      <w:r>
        <w:t>Raamatukogul puudub kehtiv arengukava.</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5981560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94F1E">
              <w:rPr>
                <w:rFonts w:eastAsia="Times New Roman" w:cs="Times New Roman"/>
                <w:color w:val="1A1A1A"/>
                <w:kern w:val="0"/>
                <w:szCs w:val="24"/>
                <w:lang w:eastAsia="et-EE"/>
                <w14:ligatures w14:val="none"/>
              </w:rPr>
              <w:t>26643</w:t>
            </w:r>
          </w:p>
        </w:tc>
        <w:tc>
          <w:tcPr>
            <w:tcW w:w="1485" w:type="dxa"/>
            <w:hideMark/>
          </w:tcPr>
          <w:p w14:paraId="7929535B" w14:textId="669C852B"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E15E8">
              <w:rPr>
                <w:rFonts w:eastAsia="Times New Roman" w:cs="Times New Roman"/>
                <w:color w:val="1A1A1A"/>
                <w:kern w:val="0"/>
                <w:szCs w:val="24"/>
                <w:lang w:eastAsia="et-EE"/>
                <w14:ligatures w14:val="none"/>
              </w:rPr>
              <w:t>30791</w:t>
            </w:r>
          </w:p>
        </w:tc>
        <w:tc>
          <w:tcPr>
            <w:tcW w:w="1367" w:type="dxa"/>
            <w:hideMark/>
          </w:tcPr>
          <w:p w14:paraId="416FC790" w14:textId="476C06B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6653E">
              <w:rPr>
                <w:rFonts w:eastAsia="Times New Roman" w:cs="Times New Roman"/>
                <w:color w:val="1A1A1A"/>
                <w:kern w:val="0"/>
                <w:szCs w:val="24"/>
                <w:lang w:eastAsia="et-EE"/>
                <w14:ligatures w14:val="none"/>
              </w:rPr>
              <w:t>15,6%</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0AB55D1E" w:rsidR="00DB4FF8" w:rsidRPr="003877B4" w:rsidRDefault="0076674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24345</w:t>
            </w:r>
          </w:p>
        </w:tc>
        <w:tc>
          <w:tcPr>
            <w:tcW w:w="1485" w:type="dxa"/>
          </w:tcPr>
          <w:p w14:paraId="4687B598" w14:textId="0A73CAE1" w:rsidR="00DB4FF8" w:rsidRPr="003877B4" w:rsidRDefault="007B770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28564</w:t>
            </w:r>
          </w:p>
        </w:tc>
        <w:tc>
          <w:tcPr>
            <w:tcW w:w="1367" w:type="dxa"/>
          </w:tcPr>
          <w:p w14:paraId="5F4E5F23" w14:textId="77ECE2A8" w:rsidR="00DB4FF8" w:rsidRPr="003877B4" w:rsidRDefault="0076674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17,3%</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14BE36C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18029</w:t>
            </w:r>
          </w:p>
        </w:tc>
        <w:tc>
          <w:tcPr>
            <w:tcW w:w="1485" w:type="dxa"/>
            <w:hideMark/>
          </w:tcPr>
          <w:p w14:paraId="4D8D2B22" w14:textId="54EDC72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20421</w:t>
            </w:r>
          </w:p>
        </w:tc>
        <w:tc>
          <w:tcPr>
            <w:tcW w:w="1367" w:type="dxa"/>
            <w:hideMark/>
          </w:tcPr>
          <w:p w14:paraId="3BBC8B6C" w14:textId="6A6E974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6084E">
              <w:rPr>
                <w:rFonts w:eastAsia="Times New Roman" w:cs="Times New Roman"/>
                <w:color w:val="1A1A1A"/>
                <w:kern w:val="0"/>
                <w:szCs w:val="24"/>
                <w:lang w:eastAsia="et-EE"/>
                <w14:ligatures w14:val="none"/>
              </w:rPr>
              <w:t>13,3%</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1D769E4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5880</w:t>
            </w:r>
          </w:p>
        </w:tc>
        <w:tc>
          <w:tcPr>
            <w:tcW w:w="1485" w:type="dxa"/>
            <w:hideMark/>
          </w:tcPr>
          <w:p w14:paraId="1BF0C74B" w14:textId="39D3DBF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6547</w:t>
            </w:r>
          </w:p>
        </w:tc>
        <w:tc>
          <w:tcPr>
            <w:tcW w:w="1367" w:type="dxa"/>
            <w:hideMark/>
          </w:tcPr>
          <w:p w14:paraId="7F1A3B92" w14:textId="054F645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6084E">
              <w:rPr>
                <w:rFonts w:eastAsia="Times New Roman" w:cs="Times New Roman"/>
                <w:color w:val="1A1A1A"/>
                <w:kern w:val="0"/>
                <w:szCs w:val="24"/>
                <w:lang w:eastAsia="et-EE"/>
                <w14:ligatures w14:val="none"/>
              </w:rPr>
              <w:t>11,3%</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1BC91AF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3797</w:t>
            </w:r>
          </w:p>
        </w:tc>
        <w:tc>
          <w:tcPr>
            <w:tcW w:w="1485" w:type="dxa"/>
            <w:hideMark/>
          </w:tcPr>
          <w:p w14:paraId="1124D100" w14:textId="28E03B4A"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4320</w:t>
            </w:r>
          </w:p>
        </w:tc>
        <w:tc>
          <w:tcPr>
            <w:tcW w:w="1367" w:type="dxa"/>
            <w:hideMark/>
          </w:tcPr>
          <w:p w14:paraId="4C729576" w14:textId="668BAF3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6084E">
              <w:rPr>
                <w:rFonts w:eastAsia="Times New Roman" w:cs="Times New Roman"/>
                <w:color w:val="1A1A1A"/>
                <w:kern w:val="0"/>
                <w:szCs w:val="24"/>
                <w:lang w:eastAsia="et-EE"/>
                <w14:ligatures w14:val="none"/>
              </w:rPr>
              <w:t>13,8%</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5DAE6AC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1610</w:t>
            </w:r>
          </w:p>
        </w:tc>
        <w:tc>
          <w:tcPr>
            <w:tcW w:w="1485" w:type="dxa"/>
            <w:hideMark/>
          </w:tcPr>
          <w:p w14:paraId="165EBD0F" w14:textId="694BFE1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1511</w:t>
            </w:r>
          </w:p>
        </w:tc>
        <w:tc>
          <w:tcPr>
            <w:tcW w:w="1367" w:type="dxa"/>
            <w:hideMark/>
          </w:tcPr>
          <w:p w14:paraId="4B87B2B4" w14:textId="3B0965B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B770F">
              <w:rPr>
                <w:rFonts w:eastAsia="Times New Roman" w:cs="Times New Roman"/>
                <w:color w:val="1A1A1A"/>
                <w:kern w:val="0"/>
                <w:szCs w:val="24"/>
                <w:lang w:eastAsia="et-EE"/>
                <w14:ligatures w14:val="none"/>
              </w:rPr>
              <w:t>-</w:t>
            </w:r>
            <w:r w:rsidR="00C6084E">
              <w:rPr>
                <w:rFonts w:eastAsia="Times New Roman" w:cs="Times New Roman"/>
                <w:color w:val="1A1A1A"/>
                <w:kern w:val="0"/>
                <w:szCs w:val="24"/>
                <w:lang w:eastAsia="et-EE"/>
                <w14:ligatures w14:val="none"/>
              </w:rPr>
              <w:t>6,15%</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08BADF7" w:rsidR="643CB1B7" w:rsidRPr="003877B4" w:rsidRDefault="643CB1B7" w:rsidP="009A2C89">
            <w:pPr>
              <w:jc w:val="both"/>
              <w:rPr>
                <w:rFonts w:eastAsia="Times New Roman" w:cs="Times New Roman"/>
                <w:color w:val="1A1A1A"/>
                <w:szCs w:val="24"/>
                <w:lang w:eastAsia="et-EE"/>
              </w:rPr>
            </w:pPr>
          </w:p>
        </w:tc>
        <w:tc>
          <w:tcPr>
            <w:tcW w:w="1485" w:type="dxa"/>
            <w:hideMark/>
          </w:tcPr>
          <w:p w14:paraId="5AC12AEA" w14:textId="53ED812F" w:rsidR="643CB1B7" w:rsidRPr="003877B4" w:rsidRDefault="643CB1B7" w:rsidP="009A2C89">
            <w:pPr>
              <w:jc w:val="both"/>
              <w:rPr>
                <w:rFonts w:eastAsia="Times New Roman" w:cs="Times New Roman"/>
                <w:color w:val="1A1A1A"/>
                <w:szCs w:val="24"/>
                <w:lang w:eastAsia="et-EE"/>
              </w:rPr>
            </w:pPr>
          </w:p>
        </w:tc>
        <w:tc>
          <w:tcPr>
            <w:tcW w:w="1367" w:type="dxa"/>
            <w:hideMark/>
          </w:tcPr>
          <w:p w14:paraId="0528A92C" w14:textId="1C676FB5" w:rsidR="643CB1B7" w:rsidRPr="003877B4" w:rsidRDefault="643CB1B7" w:rsidP="009A2C89">
            <w:pPr>
              <w:jc w:val="both"/>
              <w:rPr>
                <w:rFonts w:eastAsia="Times New Roman" w:cs="Times New Roman"/>
                <w:color w:val="1A1A1A"/>
                <w:szCs w:val="24"/>
                <w:lang w:eastAsia="et-EE"/>
              </w:rPr>
            </w:pP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0D1760B0"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0</w:t>
            </w:r>
          </w:p>
        </w:tc>
        <w:tc>
          <w:tcPr>
            <w:tcW w:w="1485" w:type="dxa"/>
            <w:hideMark/>
          </w:tcPr>
          <w:p w14:paraId="64E6B65C" w14:textId="159DFAD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0</w:t>
            </w:r>
          </w:p>
        </w:tc>
        <w:tc>
          <w:tcPr>
            <w:tcW w:w="1367" w:type="dxa"/>
            <w:hideMark/>
          </w:tcPr>
          <w:p w14:paraId="01EECEF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090B3054"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0</w:t>
            </w:r>
          </w:p>
        </w:tc>
        <w:tc>
          <w:tcPr>
            <w:tcW w:w="1485" w:type="dxa"/>
            <w:hideMark/>
          </w:tcPr>
          <w:p w14:paraId="164E785F" w14:textId="7A48B94F"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0</w:t>
            </w:r>
          </w:p>
        </w:tc>
        <w:tc>
          <w:tcPr>
            <w:tcW w:w="1367" w:type="dxa"/>
            <w:hideMark/>
          </w:tcPr>
          <w:p w14:paraId="5B6CA416"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210A3B2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0</w:t>
            </w:r>
          </w:p>
        </w:tc>
        <w:tc>
          <w:tcPr>
            <w:tcW w:w="1485" w:type="dxa"/>
            <w:hideMark/>
          </w:tcPr>
          <w:p w14:paraId="5A619A9F" w14:textId="4CC7FC53"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0</w:t>
            </w:r>
          </w:p>
        </w:tc>
        <w:tc>
          <w:tcPr>
            <w:tcW w:w="1367" w:type="dxa"/>
            <w:hideMark/>
          </w:tcPr>
          <w:p w14:paraId="6D75A824"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52CD766F"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02F5A">
              <w:rPr>
                <w:rFonts w:eastAsia="Times New Roman" w:cs="Times New Roman"/>
                <w:color w:val="1A1A1A"/>
                <w:kern w:val="0"/>
                <w:szCs w:val="24"/>
                <w:lang w:eastAsia="et-EE"/>
                <w14:ligatures w14:val="none"/>
              </w:rPr>
              <w:t>0</w:t>
            </w:r>
          </w:p>
        </w:tc>
        <w:tc>
          <w:tcPr>
            <w:tcW w:w="1485" w:type="dxa"/>
            <w:hideMark/>
          </w:tcPr>
          <w:p w14:paraId="7472797D" w14:textId="045AEB8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83466">
              <w:rPr>
                <w:rFonts w:eastAsia="Times New Roman" w:cs="Times New Roman"/>
                <w:color w:val="1A1A1A"/>
                <w:kern w:val="0"/>
                <w:szCs w:val="24"/>
                <w:lang w:eastAsia="et-EE"/>
                <w14:ligatures w14:val="none"/>
              </w:rPr>
              <w:t>0</w:t>
            </w:r>
          </w:p>
        </w:tc>
        <w:tc>
          <w:tcPr>
            <w:tcW w:w="1367" w:type="dxa"/>
            <w:hideMark/>
          </w:tcPr>
          <w:p w14:paraId="66AB99E8"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1E68D3AE" w:rsidR="643CB1B7" w:rsidRPr="003877B4" w:rsidRDefault="00602F5A" w:rsidP="009A2C89">
            <w:pPr>
              <w:jc w:val="both"/>
              <w:rPr>
                <w:rFonts w:eastAsia="Times New Roman" w:cs="Times New Roman"/>
                <w:color w:val="1A1A1A"/>
                <w:szCs w:val="24"/>
                <w:lang w:eastAsia="et-EE"/>
              </w:rPr>
            </w:pPr>
            <w:r>
              <w:rPr>
                <w:rFonts w:eastAsia="Times New Roman" w:cs="Times New Roman"/>
                <w:color w:val="1A1A1A"/>
                <w:szCs w:val="24"/>
                <w:lang w:eastAsia="et-EE"/>
              </w:rPr>
              <w:t>397</w:t>
            </w:r>
          </w:p>
        </w:tc>
        <w:tc>
          <w:tcPr>
            <w:tcW w:w="1485" w:type="dxa"/>
            <w:hideMark/>
          </w:tcPr>
          <w:p w14:paraId="13F56308" w14:textId="2A0F30E4" w:rsidR="643CB1B7" w:rsidRPr="003877B4" w:rsidRDefault="00483466" w:rsidP="009A2C89">
            <w:pPr>
              <w:jc w:val="both"/>
              <w:rPr>
                <w:rFonts w:eastAsia="Times New Roman" w:cs="Times New Roman"/>
                <w:color w:val="1A1A1A"/>
                <w:szCs w:val="24"/>
                <w:lang w:eastAsia="et-EE"/>
              </w:rPr>
            </w:pPr>
            <w:r>
              <w:rPr>
                <w:rFonts w:eastAsia="Times New Roman" w:cs="Times New Roman"/>
                <w:color w:val="1A1A1A"/>
                <w:szCs w:val="24"/>
                <w:lang w:eastAsia="et-EE"/>
              </w:rPr>
              <w:t>808</w:t>
            </w:r>
          </w:p>
        </w:tc>
        <w:tc>
          <w:tcPr>
            <w:tcW w:w="1367" w:type="dxa"/>
            <w:hideMark/>
          </w:tcPr>
          <w:p w14:paraId="0EF37C93" w14:textId="33512200" w:rsidR="643CB1B7" w:rsidRPr="003877B4" w:rsidRDefault="00C6084E" w:rsidP="009A2C89">
            <w:pPr>
              <w:jc w:val="both"/>
              <w:rPr>
                <w:rFonts w:eastAsia="Times New Roman" w:cs="Times New Roman"/>
                <w:color w:val="1A1A1A"/>
                <w:szCs w:val="24"/>
                <w:lang w:eastAsia="et-EE"/>
              </w:rPr>
            </w:pPr>
            <w:r>
              <w:rPr>
                <w:rFonts w:eastAsia="Times New Roman" w:cs="Times New Roman"/>
                <w:color w:val="1A1A1A"/>
                <w:szCs w:val="24"/>
                <w:lang w:eastAsia="et-EE"/>
              </w:rPr>
              <w:t>103,5%</w:t>
            </w:r>
          </w:p>
        </w:tc>
      </w:tr>
    </w:tbl>
    <w:p w14:paraId="173E587D" w14:textId="7664D15E" w:rsidR="004739D1" w:rsidRPr="00794DC4" w:rsidRDefault="006B7795" w:rsidP="009A2C89">
      <w:pPr>
        <w:jc w:val="both"/>
        <w:rPr>
          <w:rFonts w:cs="Times New Roman"/>
          <w:i/>
          <w:iCs/>
        </w:rPr>
      </w:pPr>
      <w:r w:rsidRPr="00794DC4">
        <w:rPr>
          <w:rFonts w:cs="Times New Roman"/>
          <w:i/>
          <w:iCs/>
        </w:rPr>
        <w:t>*</w:t>
      </w:r>
      <w:r w:rsidR="00486C42" w:rsidRPr="00794DC4">
        <w:rPr>
          <w:rFonts w:cs="Times New Roman"/>
          <w:i/>
          <w:iCs/>
        </w:rPr>
        <w:t>Kulud kokku ei võrdu alumiste kuluridade summaga</w:t>
      </w:r>
      <w:r w:rsidR="004C6D11">
        <w:rPr>
          <w:rFonts w:cs="Times New Roman"/>
          <w:i/>
          <w:iCs/>
        </w:rPr>
        <w:t xml:space="preserve">  </w:t>
      </w:r>
      <w:r w:rsidR="00DA2727" w:rsidRPr="00794DC4">
        <w:rPr>
          <w:rFonts w:cs="Times New Roman"/>
          <w:i/>
          <w:iCs/>
        </w:rPr>
        <w:t>**</w:t>
      </w:r>
      <w:r w:rsidRPr="00794DC4">
        <w:rPr>
          <w:rFonts w:cs="Times New Roman"/>
          <w:i/>
          <w:iCs/>
        </w:rPr>
        <w:t>Tööjõukulu koosneb palkadest, preemiatest, hüvitistest ja muudest rahalistest väljamaksetest personalile koos sinna juurde kuuluvate maksudega</w:t>
      </w:r>
      <w:r w:rsidR="004739D1" w:rsidRPr="00794DC4">
        <w:rPr>
          <w:rFonts w:cs="Times New Roman"/>
          <w:i/>
          <w:iCs/>
        </w:rPr>
        <w:t>.</w:t>
      </w:r>
    </w:p>
    <w:p w14:paraId="28CC2E0B" w14:textId="5868F56C" w:rsidR="004739D1" w:rsidRPr="00794DC4" w:rsidRDefault="004739D1" w:rsidP="009A2C89">
      <w:pPr>
        <w:jc w:val="both"/>
        <w:rPr>
          <w:rFonts w:cs="Times New Roman"/>
          <w:i/>
          <w:iCs/>
        </w:rPr>
      </w:pPr>
      <w:r w:rsidRPr="00794DC4">
        <w:rPr>
          <w:rFonts w:cs="Times New Roman"/>
          <w:i/>
          <w:iCs/>
        </w:rPr>
        <w:t>**</w:t>
      </w:r>
      <w:r w:rsidR="00DA2727" w:rsidRPr="00794DC4">
        <w:rPr>
          <w:rFonts w:cs="Times New Roman"/>
          <w:i/>
          <w:iCs/>
        </w:rPr>
        <w:t>*</w:t>
      </w:r>
      <w:r w:rsidRPr="00794DC4">
        <w:rPr>
          <w:rFonts w:cs="Times New Roman"/>
          <w:i/>
          <w:iCs/>
        </w:rPr>
        <w:t xml:space="preserve">Investeeringukulu alla kuuluvad kulud sõltuvad </w:t>
      </w:r>
      <w:proofErr w:type="spellStart"/>
      <w:r w:rsidRPr="00794DC4">
        <w:rPr>
          <w:rFonts w:cs="Times New Roman"/>
          <w:i/>
          <w:iCs/>
        </w:rPr>
        <w:t>KOV-ist</w:t>
      </w:r>
      <w:proofErr w:type="spellEnd"/>
      <w:r w:rsidRPr="00794DC4">
        <w:rPr>
          <w:rFonts w:cs="Times New Roman"/>
          <w:i/>
          <w:iCs/>
        </w:rPr>
        <w:t xml:space="preserve"> ja tema investeeringuid reguleerivatest dokumentidest.</w:t>
      </w:r>
    </w:p>
    <w:p w14:paraId="3463CFD3" w14:textId="43520284" w:rsidR="00EA412F" w:rsidRPr="0034646D" w:rsidRDefault="00226A83" w:rsidP="009A2C89">
      <w:pPr>
        <w:pStyle w:val="Pealkiri3"/>
        <w:jc w:val="both"/>
        <w:rPr>
          <w:rFonts w:cs="Times New Roman"/>
        </w:rPr>
      </w:pPr>
      <w:r>
        <w:rPr>
          <w:rFonts w:cs="Times New Roman"/>
        </w:rPr>
        <w:lastRenderedPageBreak/>
        <w:t>Raamatukogu projektid</w:t>
      </w: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145A56A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4646D">
              <w:rPr>
                <w:rFonts w:eastAsia="Times New Roman" w:cs="Times New Roman"/>
                <w:color w:val="1A1A1A"/>
                <w:kern w:val="0"/>
                <w:szCs w:val="24"/>
                <w:lang w:eastAsia="et-EE"/>
                <w14:ligatures w14:val="none"/>
              </w:rPr>
              <w:t>0</w:t>
            </w:r>
          </w:p>
        </w:tc>
        <w:tc>
          <w:tcPr>
            <w:tcW w:w="0" w:type="auto"/>
            <w:hideMark/>
          </w:tcPr>
          <w:p w14:paraId="46AEDDDA" w14:textId="4C61983E" w:rsidR="00EA412F" w:rsidRPr="003877B4" w:rsidRDefault="0034646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3D81C977" w14:textId="6A2E0084" w:rsidR="00EA412F" w:rsidRPr="003877B4" w:rsidRDefault="0034646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371AA8D5" w14:textId="23681956" w:rsidR="00EA412F" w:rsidRPr="003877B4" w:rsidRDefault="0034646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14CBBB9D" w14:textId="6260ADF9" w:rsidR="00EA412F" w:rsidRPr="003877B4" w:rsidRDefault="0034646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66E92D68" w14:textId="0AB2D4EF" w:rsidR="00EA412F" w:rsidRPr="003877B4" w:rsidRDefault="0034646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52294B32" w:rsidR="76BB6816" w:rsidRDefault="0034646D" w:rsidP="009A2C89">
            <w:pPr>
              <w:jc w:val="both"/>
            </w:pPr>
            <w:r>
              <w:t>1</w:t>
            </w:r>
          </w:p>
        </w:tc>
        <w:tc>
          <w:tcPr>
            <w:tcW w:w="2476" w:type="dxa"/>
          </w:tcPr>
          <w:p w14:paraId="795A036F" w14:textId="13971898" w:rsidR="76BB6816" w:rsidRDefault="0034646D" w:rsidP="009A2C89">
            <w:pPr>
              <w:jc w:val="both"/>
            </w:pPr>
            <w:r>
              <w:t>1</w:t>
            </w:r>
          </w:p>
        </w:tc>
      </w:tr>
    </w:tbl>
    <w:p w14:paraId="7B4A7942" w14:textId="2D77E1D6" w:rsidR="00D23DF0" w:rsidRDefault="008B17F1" w:rsidP="009A2C89">
      <w:pPr>
        <w:pStyle w:val="Pealkiri3"/>
        <w:jc w:val="both"/>
      </w:pPr>
      <w:r w:rsidRPr="008B17F1">
        <w:t>Olulisemad muudatused personali korralduses</w:t>
      </w:r>
    </w:p>
    <w:p w14:paraId="345D3E4D" w14:textId="05C01D02" w:rsidR="008B17F1" w:rsidRPr="00FB24EE" w:rsidRDefault="00CD21A4" w:rsidP="009A2C89">
      <w:pPr>
        <w:jc w:val="both"/>
      </w:pPr>
      <w:r>
        <w:t xml:space="preserve">Tööle </w:t>
      </w:r>
      <w:proofErr w:type="spellStart"/>
      <w:r>
        <w:t>naases</w:t>
      </w:r>
      <w:proofErr w:type="spellEnd"/>
      <w:r w:rsidR="00FB24EE" w:rsidRPr="00FB24EE">
        <w:t xml:space="preserve"> lapsehoolduspuhkusel olev töötaja.</w:t>
      </w:r>
    </w:p>
    <w:p w14:paraId="4135803E" w14:textId="0EE8B7DC" w:rsidR="008B17F1" w:rsidRPr="00915193" w:rsidRDefault="008B17F1" w:rsidP="009A2C89">
      <w:pPr>
        <w:pStyle w:val="Pealkiri3"/>
        <w:jc w:val="both"/>
      </w:pPr>
      <w:r w:rsidRPr="00915193">
        <w:t>Erialahariduse ja kutse omandamine</w:t>
      </w:r>
    </w:p>
    <w:p w14:paraId="51A5492C" w14:textId="6C87D8EF" w:rsidR="008B17F1" w:rsidRPr="00FB24EE" w:rsidRDefault="00FB24EE" w:rsidP="009A2C89">
      <w:pPr>
        <w:jc w:val="both"/>
      </w:pPr>
      <w:r w:rsidRPr="00FB24EE">
        <w:t>Antud aruandeaasta jooksul omand</w:t>
      </w:r>
      <w:r w:rsidR="00A331EC">
        <w:t>as raamatukoguhoidja kutse üks töötaja</w:t>
      </w:r>
      <w:r w:rsidRPr="00FB24EE">
        <w:t>.</w:t>
      </w:r>
    </w:p>
    <w:p w14:paraId="3A090265" w14:textId="7D0C08D9" w:rsidR="00915193" w:rsidRPr="00FB24EE" w:rsidRDefault="00FB24EE" w:rsidP="009A2C89">
      <w:pPr>
        <w:jc w:val="both"/>
      </w:pPr>
      <w:r w:rsidRPr="00FB24EE">
        <w:t>Aruandeaasta jooksul ei omandanud meie kogust keegi ülikoolis kraadi.</w:t>
      </w:r>
    </w:p>
    <w:p w14:paraId="74B9F663" w14:textId="6072515A" w:rsidR="00364458" w:rsidRPr="00F63CCA" w:rsidRDefault="00E52406" w:rsidP="009A2C89">
      <w:pPr>
        <w:pStyle w:val="Pealkiri3"/>
        <w:jc w:val="both"/>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590605">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20DC9346" w:rsidR="00AA2908" w:rsidRPr="00364458" w:rsidRDefault="0026691C" w:rsidP="00AA2908">
            <w:pPr>
              <w:jc w:val="both"/>
            </w:pPr>
            <w:r>
              <w:t>1</w:t>
            </w:r>
          </w:p>
        </w:tc>
      </w:tr>
      <w:tr w:rsidR="00AA2908" w14:paraId="352C1A17" w14:textId="77777777" w:rsidTr="00590605">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08E249B7" w:rsidR="00AA2908" w:rsidRPr="00364458" w:rsidRDefault="0026691C" w:rsidP="00AA2908">
            <w:pPr>
              <w:jc w:val="both"/>
            </w:pPr>
            <w:r>
              <w:t>3</w:t>
            </w:r>
          </w:p>
        </w:tc>
      </w:tr>
      <w:tr w:rsidR="00AA2908" w14:paraId="2F9E3339" w14:textId="77777777" w:rsidTr="00590605">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28C1869B" w:rsidR="00AA2908" w:rsidRDefault="00AA2908" w:rsidP="00AA2908">
            <w:pPr>
              <w:jc w:val="both"/>
            </w:pPr>
          </w:p>
        </w:tc>
      </w:tr>
      <w:tr w:rsidR="00AA2908" w14:paraId="6BC1C8E5" w14:textId="77777777" w:rsidTr="00590605">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5F3DFB4B" w:rsidR="00AA2908" w:rsidRDefault="0026691C" w:rsidP="00AA2908">
            <w:pPr>
              <w:jc w:val="both"/>
            </w:pPr>
            <w:r>
              <w:t>1</w:t>
            </w:r>
          </w:p>
        </w:tc>
      </w:tr>
      <w:tr w:rsidR="00AA2908" w14:paraId="27C5C1BD" w14:textId="77777777" w:rsidTr="00590605">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02BE6FDE" w:rsidR="00AA2908" w:rsidRDefault="00AA2908" w:rsidP="00AA2908">
            <w:pPr>
              <w:jc w:val="both"/>
            </w:pPr>
          </w:p>
        </w:tc>
      </w:tr>
      <w:tr w:rsidR="00AA2908" w14:paraId="38CA0291" w14:textId="77777777" w:rsidTr="00590605">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418E4040" w:rsidR="00AA2908" w:rsidRDefault="0026691C" w:rsidP="00AA2908">
            <w:pPr>
              <w:jc w:val="both"/>
            </w:pPr>
            <w:r>
              <w:t>1</w:t>
            </w:r>
          </w:p>
        </w:tc>
      </w:tr>
      <w:tr w:rsidR="00AA2908" w14:paraId="4D107D62" w14:textId="77777777" w:rsidTr="00590605">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4DC4FED5" w:rsidR="00AA2908" w:rsidRDefault="0026691C" w:rsidP="00AA2908">
            <w:pPr>
              <w:jc w:val="both"/>
            </w:pPr>
            <w:r>
              <w:t>2</w:t>
            </w:r>
          </w:p>
        </w:tc>
      </w:tr>
      <w:tr w:rsidR="00AA2908" w14:paraId="4AEDFDEF" w14:textId="77777777" w:rsidTr="00590605">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76CDA96D" w:rsidR="00AA2908" w:rsidRDefault="00AA2908" w:rsidP="00AA2908">
            <w:pPr>
              <w:jc w:val="both"/>
            </w:pPr>
          </w:p>
        </w:tc>
      </w:tr>
      <w:tr w:rsidR="00AA2908" w14:paraId="1C08D3D5" w14:textId="77777777" w:rsidTr="00590605">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6AAE7A57" w:rsidR="00AA2908" w:rsidRDefault="0026691C" w:rsidP="00AA2908">
            <w:pPr>
              <w:jc w:val="both"/>
            </w:pPr>
            <w:r>
              <w:t>1</w:t>
            </w:r>
          </w:p>
        </w:tc>
      </w:tr>
      <w:tr w:rsidR="00AA2908" w14:paraId="0F4ACFD1" w14:textId="77777777" w:rsidTr="00590605">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6DCE100E" w:rsidR="00AA2908" w:rsidRDefault="0026691C" w:rsidP="00AA2908">
            <w:pPr>
              <w:jc w:val="both"/>
            </w:pPr>
            <w:r>
              <w:t>1</w:t>
            </w:r>
          </w:p>
        </w:tc>
      </w:tr>
      <w:tr w:rsidR="00AA2908" w14:paraId="3A7DCFD9" w14:textId="77777777" w:rsidTr="00590605">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7259FF46" w:rsidR="00AA2908" w:rsidRDefault="0026691C" w:rsidP="00AA2908">
            <w:pPr>
              <w:jc w:val="both"/>
            </w:pPr>
            <w:r>
              <w:t>1</w:t>
            </w:r>
          </w:p>
        </w:tc>
      </w:tr>
      <w:tr w:rsidR="00AA2908" w14:paraId="07259CF4" w14:textId="77777777" w:rsidTr="00590605">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77777777" w:rsidR="00AA2908" w:rsidRDefault="00AA2908" w:rsidP="00AA2908">
            <w:pPr>
              <w:jc w:val="both"/>
            </w:pPr>
          </w:p>
        </w:tc>
      </w:tr>
      <w:tr w:rsidR="76BB6816" w14:paraId="2313415C" w14:textId="77777777" w:rsidTr="76BB6816">
        <w:trPr>
          <w:trHeight w:val="300"/>
        </w:trPr>
        <w:tc>
          <w:tcPr>
            <w:tcW w:w="7242" w:type="dxa"/>
          </w:tcPr>
          <w:p w14:paraId="3D46C391" w14:textId="29927CB5" w:rsidR="68495E11" w:rsidRDefault="68495E11" w:rsidP="009A2C89">
            <w:pPr>
              <w:jc w:val="both"/>
            </w:pPr>
            <w:r w:rsidRPr="76BB6816">
              <w:t>Muu (</w:t>
            </w:r>
            <w:r w:rsidR="00BA40BB" w:rsidRPr="76BB6816">
              <w:t>nimetada)</w:t>
            </w:r>
          </w:p>
        </w:tc>
        <w:tc>
          <w:tcPr>
            <w:tcW w:w="1820" w:type="dxa"/>
          </w:tcPr>
          <w:p w14:paraId="7759791F" w14:textId="01245682" w:rsidR="76BB6816" w:rsidRDefault="76BB6816" w:rsidP="009A2C89">
            <w:pPr>
              <w:jc w:val="both"/>
            </w:pPr>
          </w:p>
        </w:tc>
      </w:tr>
      <w:tr w:rsidR="0026691C" w14:paraId="611A0A51" w14:textId="77777777" w:rsidTr="0026691C">
        <w:tc>
          <w:tcPr>
            <w:tcW w:w="7242" w:type="dxa"/>
          </w:tcPr>
          <w:p w14:paraId="0711D061" w14:textId="62372DBE" w:rsidR="0026691C" w:rsidRDefault="0026691C" w:rsidP="00DC21AF">
            <w:pPr>
              <w:jc w:val="both"/>
            </w:pPr>
            <w:r>
              <w:t>Tööturu ülevaade, karjääri kujundamine</w:t>
            </w:r>
          </w:p>
        </w:tc>
        <w:tc>
          <w:tcPr>
            <w:tcW w:w="1820" w:type="dxa"/>
          </w:tcPr>
          <w:p w14:paraId="5173C359" w14:textId="1B2ED201" w:rsidR="0026691C" w:rsidRDefault="0026691C" w:rsidP="00DC21AF">
            <w:pPr>
              <w:jc w:val="both"/>
            </w:pPr>
            <w:r>
              <w:t>1</w:t>
            </w:r>
          </w:p>
        </w:tc>
      </w:tr>
      <w:tr w:rsidR="0026691C" w14:paraId="1512E7FB" w14:textId="77777777" w:rsidTr="0026691C">
        <w:tc>
          <w:tcPr>
            <w:tcW w:w="7242" w:type="dxa"/>
          </w:tcPr>
          <w:p w14:paraId="3F0AAF3A" w14:textId="3F2F8E88" w:rsidR="0026691C" w:rsidRDefault="0026691C" w:rsidP="00DC21AF">
            <w:pPr>
              <w:jc w:val="both"/>
            </w:pPr>
            <w:r>
              <w:t>Loodusharidus</w:t>
            </w:r>
          </w:p>
        </w:tc>
        <w:tc>
          <w:tcPr>
            <w:tcW w:w="1820" w:type="dxa"/>
          </w:tcPr>
          <w:p w14:paraId="17F109D5" w14:textId="32C3FABF" w:rsidR="0026691C" w:rsidRDefault="0026691C" w:rsidP="00DC21AF">
            <w:pPr>
              <w:jc w:val="both"/>
            </w:pPr>
            <w:r>
              <w:t>1</w:t>
            </w:r>
          </w:p>
        </w:tc>
      </w:tr>
    </w:tbl>
    <w:p w14:paraId="3ABBCCF6" w14:textId="77777777" w:rsidR="006D7D98" w:rsidRDefault="006D7D98" w:rsidP="00DC21AF">
      <w:pPr>
        <w:jc w:val="both"/>
      </w:pPr>
    </w:p>
    <w:p w14:paraId="321E2780" w14:textId="727AD798" w:rsidR="00351FEA" w:rsidRDefault="00351FEA" w:rsidP="009A2C89">
      <w:pPr>
        <w:pStyle w:val="Pealkiri1"/>
        <w:jc w:val="both"/>
      </w:pPr>
      <w:bookmarkStart w:id="2" w:name="_Toc184992135"/>
      <w:r>
        <w:lastRenderedPageBreak/>
        <w:t>Hoone ja ruum. Ligipääsetavus. Innovatsioon</w:t>
      </w:r>
      <w:bookmarkEnd w:id="2"/>
    </w:p>
    <w:p w14:paraId="3EC9498A" w14:textId="27750DE8" w:rsidR="00351FEA" w:rsidRDefault="00462524" w:rsidP="009A2C89">
      <w:pPr>
        <w:pStyle w:val="Pealkiri2"/>
        <w:jc w:val="both"/>
      </w:pPr>
      <w:r>
        <w:t>Hoone ja ruum</w:t>
      </w:r>
    </w:p>
    <w:p w14:paraId="50A34C1B" w14:textId="712DE4C5" w:rsidR="0034646D" w:rsidRPr="0034646D" w:rsidRDefault="0034646D" w:rsidP="0034646D">
      <w:pPr>
        <w:pStyle w:val="Pealkiri2"/>
        <w:numPr>
          <w:ilvl w:val="0"/>
          <w:numId w:val="0"/>
        </w:numPr>
        <w:ind w:left="578"/>
      </w:pPr>
      <w:r w:rsidRPr="0034646D">
        <w:rPr>
          <w:rFonts w:eastAsiaTheme="minorHAnsi" w:cstheme="minorBidi"/>
          <w:b w:val="0"/>
          <w:szCs w:val="22"/>
        </w:rPr>
        <w:t>Raamatukogu ruumid asuvad EELK Maarja-Magdaleena kogudusele kuuluval rendipinnal. Ruumid on kaasaegsed ja hubased. Puudus on suuremast ruumist/saalist, kus üritusi korraldada. Ruumide sisekliimaga ei saa rahul olla, kuna suvekuudel võib temperatuur tõusta üle kolmekümne kraadi ja talvel langeda 10 kraadini.</w:t>
      </w:r>
    </w:p>
    <w:p w14:paraId="66480101" w14:textId="0EF3F8D4" w:rsidR="00626DE9" w:rsidRDefault="00626DE9" w:rsidP="009A2C89">
      <w:pPr>
        <w:pStyle w:val="Pealkiri2"/>
        <w:jc w:val="both"/>
      </w:pPr>
      <w:r>
        <w:t>Ligipääsetavus</w:t>
      </w:r>
    </w:p>
    <w:p w14:paraId="79F349F7" w14:textId="6DD8B101" w:rsidR="00626DE9" w:rsidRDefault="007D2A05" w:rsidP="009A2C89">
      <w:pPr>
        <w:pStyle w:val="Pealkiri3"/>
        <w:jc w:val="both"/>
      </w:pPr>
      <w:r>
        <w:t>Ligipääs raamatukogu ruumidele ja teenustele</w:t>
      </w:r>
    </w:p>
    <w:p w14:paraId="7095679A" w14:textId="2BF3A84F"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30E85A91" w:rsidR="76BB6816" w:rsidRDefault="00E1707E" w:rsidP="009A2C89">
            <w:pPr>
              <w:jc w:val="both"/>
            </w:pPr>
            <w:r>
              <w:t>ei</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6224E7EA" w:rsidR="76BB6816" w:rsidRDefault="00E1707E" w:rsidP="009A2C89">
            <w:pPr>
              <w:jc w:val="both"/>
            </w:pPr>
            <w:r>
              <w:t>ei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5125DE3A" w:rsidR="76BB6816" w:rsidRDefault="00E1707E" w:rsidP="009A2C89">
            <w:pPr>
              <w:jc w:val="both"/>
            </w:pPr>
            <w:r>
              <w:t>ei</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50ED524E" w:rsidR="76BB6816" w:rsidRDefault="00E1707E" w:rsidP="009A2C89">
            <w:pPr>
              <w:jc w:val="both"/>
            </w:pPr>
            <w:r>
              <w:t>ei</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6C98BB4F" w:rsidR="76BB6816" w:rsidRDefault="00E1707E" w:rsidP="009A2C89">
            <w:pPr>
              <w:jc w:val="both"/>
            </w:pPr>
            <w:r>
              <w:t>ei</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2DC1C35D" w:rsidR="76BB6816" w:rsidRDefault="00E1707E" w:rsidP="009A2C89">
            <w:pPr>
              <w:jc w:val="both"/>
            </w:pPr>
            <w:r>
              <w:t>ei</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202AA7CB" w:rsidR="76BB6816" w:rsidRDefault="00E1707E" w:rsidP="009A2C89">
            <w:pPr>
              <w:jc w:val="both"/>
            </w:pPr>
            <w:r>
              <w:t>ei</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668B0F8A" w:rsidR="76BB6816" w:rsidRDefault="00E1707E" w:rsidP="00E1707E">
            <w:pPr>
              <w:jc w:val="both"/>
            </w:pPr>
            <w:r>
              <w:t>(pole otsest inva kohta, aga on tagatud parkimise võimalus)</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2B1A8108" w:rsidR="76BB6816" w:rsidRDefault="00E1707E" w:rsidP="009A2C89">
            <w:pPr>
              <w:jc w:val="both"/>
            </w:pPr>
            <w:r>
              <w:t>ei</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2D6786E5" w:rsidR="76BB6816" w:rsidRDefault="00E1707E" w:rsidP="009A2C89">
            <w:pPr>
              <w:jc w:val="both"/>
            </w:pPr>
            <w:r>
              <w:t>jah</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7DC40DB5" w:rsidR="76BB6816" w:rsidRDefault="00E1707E" w:rsidP="009A2C89">
            <w:pPr>
              <w:jc w:val="both"/>
            </w:pPr>
            <w:r>
              <w:t>jah</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7C8C10B7" w:rsidR="76BB6816" w:rsidRDefault="76BB6816" w:rsidP="009A2C89">
            <w:pPr>
              <w:jc w:val="both"/>
            </w:pP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6FC4D3AF"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764F580" w14:textId="5A90E5B9"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1AADE8E8"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72E469BB"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4F87B944"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08A0C67F" w14:textId="41FB3B54" w:rsidR="76BB6816" w:rsidRPr="00354453" w:rsidRDefault="005B3A80" w:rsidP="009A2C89">
            <w:pPr>
              <w:jc w:val="both"/>
              <w:rPr>
                <w:rFonts w:eastAsia="Times New Roman" w:cs="Times New Roman"/>
                <w:szCs w:val="24"/>
                <w:lang w:eastAsia="et-EE"/>
              </w:rPr>
            </w:pPr>
            <w:r>
              <w:rPr>
                <w:rFonts w:eastAsia="Times New Roman" w:cs="Times New Roman"/>
                <w:szCs w:val="24"/>
                <w:lang w:eastAsia="et-EE"/>
              </w:rPr>
              <w:t>0</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6A985B94"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5B3A80">
              <w:rPr>
                <w:rFonts w:eastAsia="Times New Roman" w:cs="Times New Roman"/>
                <w:kern w:val="0"/>
                <w:szCs w:val="24"/>
                <w:lang w:eastAsia="et-EE"/>
                <w14:ligatures w14:val="none"/>
              </w:rPr>
              <w:t>0</w:t>
            </w:r>
          </w:p>
        </w:tc>
        <w:tc>
          <w:tcPr>
            <w:tcW w:w="1638" w:type="dxa"/>
            <w:hideMark/>
          </w:tcPr>
          <w:p w14:paraId="7EF64E98" w14:textId="6869F79D"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5B3A80">
              <w:rPr>
                <w:rFonts w:eastAsia="Times New Roman" w:cs="Times New Roman"/>
                <w:kern w:val="0"/>
                <w:szCs w:val="24"/>
                <w:lang w:eastAsia="et-EE"/>
                <w14:ligatures w14:val="none"/>
              </w:rPr>
              <w:t>0</w:t>
            </w:r>
            <w:r w:rsidR="00D16577">
              <w:rPr>
                <w:rFonts w:eastAsia="Times New Roman" w:cs="Times New Roman"/>
                <w:kern w:val="0"/>
                <w:szCs w:val="24"/>
                <w:lang w:eastAsia="et-EE"/>
                <w14:ligatures w14:val="none"/>
              </w:rPr>
              <w:t xml:space="preserve">  </w:t>
            </w:r>
          </w:p>
        </w:tc>
      </w:tr>
    </w:tbl>
    <w:p w14:paraId="48A26CFB" w14:textId="4D01CF32" w:rsidR="00E22CBE" w:rsidRPr="008560A1" w:rsidRDefault="00E22CBE" w:rsidP="009A2C89">
      <w:pPr>
        <w:jc w:val="both"/>
        <w:rPr>
          <w:color w:val="A20000"/>
        </w:rPr>
      </w:pPr>
    </w:p>
    <w:p w14:paraId="2CECE5A1" w14:textId="5D33046A" w:rsidR="00E22CBE" w:rsidRDefault="00E22CBE" w:rsidP="009A2C89">
      <w:pPr>
        <w:pStyle w:val="Pealkiri3"/>
        <w:jc w:val="both"/>
      </w:pPr>
      <w:r>
        <w:t>Teenused teistele asutustele</w:t>
      </w:r>
    </w:p>
    <w:p w14:paraId="093D4255" w14:textId="2E25E87F" w:rsidR="0034646D" w:rsidRPr="0034646D" w:rsidRDefault="0034646D" w:rsidP="0034646D">
      <w:pPr>
        <w:pStyle w:val="Pealkiri3"/>
        <w:numPr>
          <w:ilvl w:val="0"/>
          <w:numId w:val="0"/>
        </w:numPr>
        <w:ind w:left="720"/>
      </w:pPr>
      <w:r w:rsidRPr="0034646D">
        <w:rPr>
          <w:rFonts w:eastAsiaTheme="minorHAnsi" w:cstheme="minorBidi"/>
          <w:b w:val="0"/>
          <w:szCs w:val="22"/>
        </w:rPr>
        <w:t>Raamatukogutöötaja viib läbi raamatukoguringe 1. klassile, toimuvad lugemishommikud lasteaialastele ja lisaks korraldas raamatukogu lastele erinevaid üritusi ja väljakutseid.</w:t>
      </w:r>
    </w:p>
    <w:p w14:paraId="7CCAF3D5" w14:textId="77777777" w:rsidR="00E94C24" w:rsidRPr="00E22CBE" w:rsidRDefault="00E94C24" w:rsidP="009A2C89">
      <w:pPr>
        <w:spacing w:after="0" w:line="240" w:lineRule="auto"/>
        <w:jc w:val="both"/>
        <w:rPr>
          <w:rFonts w:eastAsia="Times New Roman" w:cs="Times New Roman"/>
          <w:kern w:val="0"/>
          <w:lang w:eastAsia="et-EE"/>
          <w14:ligatures w14:val="none"/>
        </w:rPr>
      </w:pPr>
    </w:p>
    <w:tbl>
      <w:tblPr>
        <w:tblStyle w:val="Kontuurtabel"/>
        <w:tblW w:w="0" w:type="auto"/>
        <w:tblLook w:val="04A0" w:firstRow="1" w:lastRow="0" w:firstColumn="1" w:lastColumn="0" w:noHBand="0" w:noVBand="1"/>
      </w:tblPr>
      <w:tblGrid>
        <w:gridCol w:w="5088"/>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5AC3163E"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4646D" w:rsidRPr="0034646D">
              <w:rPr>
                <w:rFonts w:eastAsia="Times New Roman" w:cs="Times New Roman"/>
                <w:color w:val="1A1A1A"/>
                <w:kern w:val="0"/>
                <w:szCs w:val="24"/>
                <w:lang w:eastAsia="et-EE"/>
                <w14:ligatures w14:val="none"/>
              </w:rPr>
              <w:t>J. V. Veski nim. Maarja-Magdaleena Põhikool</w:t>
            </w:r>
          </w:p>
        </w:tc>
        <w:tc>
          <w:tcPr>
            <w:tcW w:w="0" w:type="auto"/>
            <w:hideMark/>
          </w:tcPr>
          <w:p w14:paraId="54253D11" w14:textId="7FA4D6C2"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4646D">
              <w:rPr>
                <w:rFonts w:eastAsia="Times New Roman" w:cs="Times New Roman"/>
                <w:color w:val="1A1A1A"/>
                <w:kern w:val="0"/>
                <w:szCs w:val="24"/>
                <w:lang w:eastAsia="et-EE"/>
                <w14:ligatures w14:val="none"/>
              </w:rPr>
              <w:t>3</w:t>
            </w:r>
            <w:r w:rsidR="002C0557">
              <w:rPr>
                <w:rFonts w:eastAsia="Times New Roman" w:cs="Times New Roman"/>
                <w:color w:val="1A1A1A"/>
                <w:kern w:val="0"/>
                <w:szCs w:val="24"/>
                <w:lang w:eastAsia="et-EE"/>
                <w14:ligatures w14:val="none"/>
              </w:rPr>
              <w:t>5</w:t>
            </w:r>
          </w:p>
        </w:tc>
        <w:tc>
          <w:tcPr>
            <w:tcW w:w="0" w:type="auto"/>
            <w:hideMark/>
          </w:tcPr>
          <w:p w14:paraId="33A499CE" w14:textId="3CAD9847"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C0557">
              <w:rPr>
                <w:rFonts w:eastAsia="Times New Roman" w:cs="Times New Roman"/>
                <w:color w:val="1A1A1A"/>
                <w:kern w:val="0"/>
                <w:szCs w:val="24"/>
                <w:lang w:eastAsia="et-EE"/>
                <w14:ligatures w14:val="none"/>
              </w:rPr>
              <w:t>310</w:t>
            </w:r>
          </w:p>
        </w:tc>
      </w:tr>
      <w:tr w:rsidR="002C0557" w:rsidRPr="003877B4" w14:paraId="2BBB29CA" w14:textId="77777777" w:rsidTr="76BB6816">
        <w:tc>
          <w:tcPr>
            <w:tcW w:w="0" w:type="auto"/>
          </w:tcPr>
          <w:p w14:paraId="42EEE7DD" w14:textId="3A75A58E" w:rsidR="002C0557" w:rsidRDefault="002C0557" w:rsidP="009A2C89">
            <w:pPr>
              <w:jc w:val="both"/>
              <w:rPr>
                <w:rFonts w:eastAsia="Times New Roman" w:cs="Times New Roman"/>
                <w:color w:val="1A1A1A"/>
                <w:kern w:val="0"/>
                <w:szCs w:val="24"/>
                <w:lang w:eastAsia="et-EE"/>
                <w14:ligatures w14:val="none"/>
              </w:rPr>
            </w:pPr>
            <w:r w:rsidRPr="002C0557">
              <w:rPr>
                <w:rFonts w:eastAsia="Times New Roman" w:cs="Times New Roman"/>
                <w:color w:val="1A1A1A"/>
                <w:kern w:val="0"/>
                <w:szCs w:val="24"/>
                <w:lang w:eastAsia="et-EE"/>
                <w14:ligatures w14:val="none"/>
              </w:rPr>
              <w:t>J. V. Veski nimeline Maarja-Magdaleena Lasteaed</w:t>
            </w:r>
          </w:p>
        </w:tc>
        <w:tc>
          <w:tcPr>
            <w:tcW w:w="0" w:type="auto"/>
          </w:tcPr>
          <w:p w14:paraId="6241D0C4" w14:textId="699A0355" w:rsidR="002C0557" w:rsidRDefault="00AB600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11F2D3FC" w14:textId="1CF59D00" w:rsidR="002C0557" w:rsidRDefault="00AB600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w:t>
            </w:r>
          </w:p>
        </w:tc>
      </w:tr>
      <w:tr w:rsidR="002C0557" w:rsidRPr="003877B4" w14:paraId="0190509C" w14:textId="77777777" w:rsidTr="76BB6816">
        <w:tc>
          <w:tcPr>
            <w:tcW w:w="0" w:type="auto"/>
          </w:tcPr>
          <w:p w14:paraId="463EE98C" w14:textId="77777777" w:rsidR="002C0557" w:rsidRDefault="002C0557" w:rsidP="009A2C89">
            <w:pPr>
              <w:jc w:val="both"/>
              <w:rPr>
                <w:rFonts w:eastAsia="Times New Roman" w:cs="Times New Roman"/>
                <w:color w:val="1A1A1A"/>
                <w:kern w:val="0"/>
                <w:szCs w:val="24"/>
                <w:lang w:eastAsia="et-EE"/>
                <w14:ligatures w14:val="none"/>
              </w:rPr>
            </w:pPr>
          </w:p>
        </w:tc>
        <w:tc>
          <w:tcPr>
            <w:tcW w:w="0" w:type="auto"/>
          </w:tcPr>
          <w:p w14:paraId="76927E6A" w14:textId="77777777" w:rsidR="002C0557" w:rsidRDefault="002C0557" w:rsidP="009A2C89">
            <w:pPr>
              <w:jc w:val="both"/>
              <w:rPr>
                <w:rFonts w:eastAsia="Times New Roman" w:cs="Times New Roman"/>
                <w:color w:val="1A1A1A"/>
                <w:kern w:val="0"/>
                <w:szCs w:val="24"/>
                <w:lang w:eastAsia="et-EE"/>
                <w14:ligatures w14:val="none"/>
              </w:rPr>
            </w:pPr>
          </w:p>
        </w:tc>
        <w:tc>
          <w:tcPr>
            <w:tcW w:w="0" w:type="auto"/>
          </w:tcPr>
          <w:p w14:paraId="6D08B18D" w14:textId="77777777" w:rsidR="002C0557" w:rsidRDefault="002C0557" w:rsidP="009A2C89">
            <w:pPr>
              <w:jc w:val="both"/>
              <w:rPr>
                <w:rFonts w:eastAsia="Times New Roman" w:cs="Times New Roman"/>
                <w:color w:val="1A1A1A"/>
                <w:kern w:val="0"/>
                <w:szCs w:val="24"/>
                <w:lang w:eastAsia="et-EE"/>
                <w14:ligatures w14:val="none"/>
              </w:rPr>
            </w:pPr>
          </w:p>
        </w:tc>
      </w:tr>
    </w:tbl>
    <w:p w14:paraId="40C34A92" w14:textId="77777777" w:rsidR="00E94C24" w:rsidRPr="008560A1" w:rsidRDefault="00E94C24" w:rsidP="009A2C89">
      <w:pPr>
        <w:jc w:val="both"/>
        <w:rPr>
          <w:color w:val="A20000"/>
        </w:rPr>
      </w:pP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201DF2C1" w:rsidR="006E3720" w:rsidRPr="76BB6816" w:rsidRDefault="00D16577"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51A1D69F" w:rsidR="006E3720" w:rsidRPr="76BB6816" w:rsidRDefault="00D16577"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6323ACD2" w:rsidR="006E3720" w:rsidRPr="76BB6816" w:rsidRDefault="00D16577"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076E2EA7" w:rsidR="76BB6816" w:rsidRDefault="00D16577" w:rsidP="009A2C89">
            <w:pPr>
              <w:jc w:val="both"/>
            </w:pPr>
            <w:r>
              <w:t>ei</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094843A7" w:rsidR="76BB6816" w:rsidRDefault="00D16577" w:rsidP="009A2C89">
            <w:pPr>
              <w:jc w:val="both"/>
            </w:pPr>
            <w:r>
              <w:t>jah</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72E87F6" w:rsidR="76BB6816" w:rsidRDefault="00D16577" w:rsidP="009A2C89">
            <w:pPr>
              <w:jc w:val="both"/>
            </w:pPr>
            <w:r>
              <w:t>ei</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3D6A0FED" w:rsidR="76BB6816" w:rsidRDefault="00D16577" w:rsidP="009A2C89">
            <w:pPr>
              <w:jc w:val="both"/>
            </w:pPr>
            <w:r>
              <w:t>ei</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6E572399" w:rsidR="76BB6816" w:rsidRDefault="00D16577" w:rsidP="009A2C89">
            <w:pPr>
              <w:jc w:val="both"/>
            </w:pPr>
            <w:r>
              <w:t>ei</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2A54EF76" w:rsidR="76BB6816" w:rsidRDefault="00D16577" w:rsidP="009A2C89">
            <w:pPr>
              <w:jc w:val="both"/>
            </w:pPr>
            <w:r>
              <w:t>ei</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2FA2D423" w:rsidR="76BB6816" w:rsidRDefault="00D16577" w:rsidP="009A2C89">
            <w:pPr>
              <w:jc w:val="both"/>
            </w:pPr>
            <w:r>
              <w:t>ei</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2A054D4C" w:rsidR="76BB6816" w:rsidRDefault="00F263F2" w:rsidP="009A2C89">
            <w:pPr>
              <w:jc w:val="both"/>
            </w:pPr>
            <w:r>
              <w:t>ei</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32C5FB0D" w:rsidR="000F78D6" w:rsidRDefault="00D16577" w:rsidP="009A2C89">
            <w:pPr>
              <w:jc w:val="both"/>
            </w:pPr>
            <w:r>
              <w:t>ei</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4CCEA076" w:rsidR="000F78D6" w:rsidRDefault="00D16577" w:rsidP="009A2C89">
            <w:pPr>
              <w:jc w:val="both"/>
            </w:pPr>
            <w:r>
              <w:t>ei</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140B0513" w:rsidR="76BB6816" w:rsidRDefault="00D16577" w:rsidP="009A2C89">
            <w:pPr>
              <w:jc w:val="both"/>
            </w:pPr>
            <w:r>
              <w:t>ei</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3D46DF15" w:rsidR="76BB6816" w:rsidRDefault="00F263F2" w:rsidP="009A2C89">
            <w:pPr>
              <w:jc w:val="both"/>
            </w:pPr>
            <w:r>
              <w:t>jah</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11CFE3C1" w:rsidR="76BB6816" w:rsidRDefault="00F263F2" w:rsidP="009A2C89">
            <w:pPr>
              <w:jc w:val="both"/>
            </w:pPr>
            <w:r>
              <w:t>ei</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2BFB529C" w:rsidR="76BB6816" w:rsidRDefault="00D16577" w:rsidP="009A2C89">
            <w:pPr>
              <w:jc w:val="both"/>
            </w:pPr>
            <w:r>
              <w:t>jah</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6DA7E6F6" w:rsidR="76BB6816" w:rsidRDefault="00F263F2" w:rsidP="009A2C89">
            <w:pPr>
              <w:jc w:val="both"/>
            </w:pPr>
            <w:r>
              <w:t>jah</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F461BAC" w:rsidR="76BB6816" w:rsidRDefault="76BB6816" w:rsidP="009A2C89">
            <w:pPr>
              <w:jc w:val="both"/>
            </w:pPr>
          </w:p>
        </w:tc>
      </w:tr>
    </w:tbl>
    <w:p w14:paraId="783B8106" w14:textId="77777777" w:rsidR="000F4439" w:rsidRDefault="000F4439" w:rsidP="009A2C89">
      <w:pPr>
        <w:jc w:val="both"/>
      </w:pPr>
    </w:p>
    <w:p w14:paraId="514DBFF4" w14:textId="14FA459A" w:rsidR="00AB76AC" w:rsidRDefault="00394395" w:rsidP="009A2C89">
      <w:pPr>
        <w:pStyle w:val="Pealkiri3"/>
        <w:jc w:val="both"/>
      </w:pPr>
      <w:r>
        <w:lastRenderedPageBreak/>
        <w:t>T</w:t>
      </w:r>
      <w:r w:rsidR="000F4439">
        <w:t>ähtsamad arendustegevused infotehnoloogia vallas</w:t>
      </w:r>
    </w:p>
    <w:p w14:paraId="604CE395" w14:textId="581A55C7" w:rsidR="0089406C" w:rsidRPr="0089406C" w:rsidRDefault="0089406C" w:rsidP="0089406C">
      <w:pPr>
        <w:pStyle w:val="Pealkiri3"/>
        <w:numPr>
          <w:ilvl w:val="0"/>
          <w:numId w:val="0"/>
        </w:numPr>
      </w:pPr>
      <w:r w:rsidRPr="0089406C">
        <w:rPr>
          <w:rFonts w:eastAsiaTheme="minorHAnsi" w:cstheme="minorBidi"/>
          <w:b w:val="0"/>
          <w:szCs w:val="22"/>
        </w:rPr>
        <w:t>Arvutipark vajab uuendamist.</w:t>
      </w:r>
    </w:p>
    <w:p w14:paraId="60D3EA74" w14:textId="06EB282D" w:rsidR="003C6C6E" w:rsidRDefault="003C6C6E" w:rsidP="003C6C6E">
      <w:pPr>
        <w:pStyle w:val="Pealkiri3"/>
        <w:jc w:val="both"/>
      </w:pPr>
      <w:r>
        <w:t>Iseteeninduslike teenuste kasutus</w:t>
      </w:r>
    </w:p>
    <w:p w14:paraId="0670EBBE" w14:textId="00800CBC" w:rsidR="006223D7" w:rsidRPr="006223D7" w:rsidRDefault="006223D7" w:rsidP="006223D7">
      <w:pPr>
        <w:pStyle w:val="Pealkiri3"/>
        <w:numPr>
          <w:ilvl w:val="0"/>
          <w:numId w:val="0"/>
        </w:numPr>
        <w:ind w:left="720"/>
      </w:pPr>
      <w:r>
        <w:rPr>
          <w:rFonts w:eastAsiaTheme="minorHAnsi" w:cstheme="minorBidi"/>
          <w:b w:val="0"/>
          <w:szCs w:val="22"/>
        </w:rPr>
        <w:t>2025</w:t>
      </w:r>
      <w:r w:rsidRPr="006223D7">
        <w:rPr>
          <w:rFonts w:eastAsiaTheme="minorHAnsi" w:cstheme="minorBidi"/>
          <w:b w:val="0"/>
          <w:szCs w:val="22"/>
        </w:rPr>
        <w:t>. aastal registreeriti Maarja-Magdaleena r</w:t>
      </w:r>
      <w:r>
        <w:rPr>
          <w:rFonts w:eastAsiaTheme="minorHAnsi" w:cstheme="minorBidi"/>
          <w:b w:val="0"/>
          <w:szCs w:val="22"/>
        </w:rPr>
        <w:t xml:space="preserve">aamatukogu avalikul veebil 2406 logimist ja 39 otsingut. See näitab seda, et võrreldes 2024.aastaga on avalikus veebis </w:t>
      </w:r>
      <w:r w:rsidR="009B31D6">
        <w:rPr>
          <w:rFonts w:eastAsiaTheme="minorHAnsi" w:cstheme="minorBidi"/>
          <w:b w:val="0"/>
          <w:szCs w:val="22"/>
        </w:rPr>
        <w:t>toimunud 2025.aastal 846 logimist rohkem, kui eelneval aastal. Samas on aga otsinguid tehtud 157 korda vähem.</w:t>
      </w:r>
    </w:p>
    <w:p w14:paraId="1BDFAA3C" w14:textId="40DED238" w:rsidR="00E94C24" w:rsidRDefault="00E94C24">
      <w:r>
        <w:br w:type="page"/>
      </w:r>
    </w:p>
    <w:p w14:paraId="4BEE7B57" w14:textId="488E1808" w:rsidR="008B64CF" w:rsidRDefault="00D66796" w:rsidP="009A2C89">
      <w:pPr>
        <w:pStyle w:val="Pealkiri1"/>
        <w:jc w:val="both"/>
      </w:pPr>
      <w:bookmarkStart w:id="3" w:name="_Toc184992136"/>
      <w:r>
        <w:lastRenderedPageBreak/>
        <w:t xml:space="preserve">Kogude </w:t>
      </w:r>
      <w:r w:rsidR="00495BA4">
        <w:t>kujundamine</w:t>
      </w:r>
      <w:bookmarkEnd w:id="3"/>
    </w:p>
    <w:p w14:paraId="20CB4C91" w14:textId="6E28D584" w:rsidR="00E20960" w:rsidRDefault="00E20960" w:rsidP="009A2C89">
      <w:pPr>
        <w:pStyle w:val="Pealkiri2"/>
        <w:jc w:val="both"/>
      </w:pPr>
      <w:r>
        <w:t>Komplekteerimise põhimõtted</w:t>
      </w:r>
    </w:p>
    <w:p w14:paraId="55FF6671" w14:textId="77777777" w:rsidR="00A81CD4" w:rsidRPr="00A81CD4" w:rsidRDefault="00A81CD4" w:rsidP="00A81CD4">
      <w:pPr>
        <w:pStyle w:val="Pealkiri2"/>
        <w:numPr>
          <w:ilvl w:val="0"/>
          <w:numId w:val="0"/>
        </w:numPr>
        <w:ind w:left="578"/>
        <w:rPr>
          <w:rFonts w:eastAsiaTheme="minorHAnsi" w:cstheme="minorBidi"/>
          <w:b w:val="0"/>
          <w:szCs w:val="22"/>
        </w:rPr>
      </w:pPr>
      <w:r w:rsidRPr="00A81CD4">
        <w:rPr>
          <w:rFonts w:eastAsiaTheme="minorHAnsi" w:cstheme="minorBidi"/>
          <w:b w:val="0"/>
          <w:szCs w:val="22"/>
        </w:rPr>
        <w:t>Komplekteerimisel arvestatakse meie raamatukogu kasutajate lugemiseelistusi ja soove; eesti kirjanike teoste, uudiskirjandust ja auhinnatud teostega.</w:t>
      </w:r>
    </w:p>
    <w:p w14:paraId="2F9413A7" w14:textId="4209DD55" w:rsidR="00A81CD4" w:rsidRPr="00A81CD4" w:rsidRDefault="00A81CD4" w:rsidP="00A81CD4">
      <w:pPr>
        <w:pStyle w:val="Pealkiri2"/>
        <w:numPr>
          <w:ilvl w:val="0"/>
          <w:numId w:val="0"/>
        </w:numPr>
        <w:ind w:left="578"/>
      </w:pPr>
      <w:r w:rsidRPr="00A81CD4">
        <w:rPr>
          <w:rFonts w:eastAsiaTheme="minorHAnsi" w:cstheme="minorBidi"/>
          <w:b w:val="0"/>
          <w:szCs w:val="22"/>
        </w:rPr>
        <w:t>Raamatute puhul, mida meil pole võimalik soetada või millel me ei näe suurt lugejaskonda kasutame RVL võimalust.</w:t>
      </w:r>
    </w:p>
    <w:p w14:paraId="7646C11C" w14:textId="6914D3A0" w:rsidR="00EF45E8" w:rsidRDefault="00717308" w:rsidP="00E20960">
      <w:pPr>
        <w:pStyle w:val="Pealkiri2"/>
      </w:pPr>
      <w:r>
        <w:t>Kogude kasutatavus ja seosed lugejate sihtrühmadega</w:t>
      </w:r>
    </w:p>
    <w:p w14:paraId="5F079A22" w14:textId="42611279" w:rsidR="0029735E" w:rsidRPr="0029735E" w:rsidRDefault="0029735E" w:rsidP="0029735E">
      <w:pPr>
        <w:pStyle w:val="Pealkiri2"/>
        <w:numPr>
          <w:ilvl w:val="0"/>
          <w:numId w:val="0"/>
        </w:numPr>
      </w:pPr>
      <w:r w:rsidRPr="0029735E">
        <w:rPr>
          <w:rFonts w:eastAsiaTheme="minorHAnsi" w:cstheme="minorBidi"/>
          <w:b w:val="0"/>
          <w:szCs w:val="22"/>
        </w:rPr>
        <w:t>Ringlus on 0,6</w:t>
      </w:r>
    </w:p>
    <w:p w14:paraId="7E6AEE64" w14:textId="58FD8B07" w:rsidR="00717308" w:rsidRDefault="00717308" w:rsidP="009A2C89">
      <w:pPr>
        <w:pStyle w:val="Pealkiri2"/>
        <w:jc w:val="both"/>
      </w:pPr>
      <w:r>
        <w:t>Raamatukogu komplekteerimine (trükis, e-raamat, audioraamat): analüüs ja hinnang</w:t>
      </w:r>
    </w:p>
    <w:p w14:paraId="2933F87C" w14:textId="0B3CB4BE" w:rsidR="00A81CD4" w:rsidRDefault="00A81CD4" w:rsidP="00A81CD4">
      <w:r>
        <w:t>Sel aastal osteti 338 teavikut ja</w:t>
      </w:r>
      <w:r w:rsidRPr="00EA4B01">
        <w:t xml:space="preserve"> </w:t>
      </w:r>
      <w:r w:rsidR="00EA4B01">
        <w:t>29</w:t>
      </w:r>
      <w:r w:rsidRPr="00EA4B01">
        <w:t xml:space="preserve">  </w:t>
      </w:r>
      <w:r>
        <w:t xml:space="preserve">perioodilist väljaannet. </w:t>
      </w:r>
    </w:p>
    <w:p w14:paraId="49D086E3" w14:textId="77777777" w:rsidR="00A81CD4" w:rsidRDefault="00A81CD4" w:rsidP="00A81CD4">
      <w:proofErr w:type="spellStart"/>
      <w:r>
        <w:t>E-raamatuid</w:t>
      </w:r>
      <w:proofErr w:type="spellEnd"/>
      <w:r>
        <w:t xml:space="preserve"> ja audioraamatuid ei ole tellinud.</w:t>
      </w:r>
    </w:p>
    <w:p w14:paraId="11CB7AAA" w14:textId="5FD38423" w:rsidR="002F58CA" w:rsidRPr="002F58CA" w:rsidRDefault="00A81CD4" w:rsidP="00A81CD4">
      <w:r>
        <w:t xml:space="preserve">Hangitud väljaannete arv elaniku kohta </w:t>
      </w:r>
      <w:r w:rsidRPr="0029735E">
        <w:t>1,8.</w:t>
      </w:r>
    </w:p>
    <w:p w14:paraId="60C2414D" w14:textId="246FD7FD" w:rsidR="00717308" w:rsidRDefault="00717308" w:rsidP="009A2C89">
      <w:pPr>
        <w:pStyle w:val="Pealkiri2"/>
        <w:jc w:val="both"/>
      </w:pPr>
      <w:r>
        <w:t>Perioodika komplekteerimine: analüüs ja hinnang</w:t>
      </w:r>
    </w:p>
    <w:p w14:paraId="077FB5E9" w14:textId="1CD19CE5" w:rsidR="00717308" w:rsidRPr="00583D32" w:rsidRDefault="00583D32" w:rsidP="009A2C89">
      <w:pPr>
        <w:jc w:val="both"/>
      </w:pPr>
      <w:r w:rsidRPr="00583D32">
        <w:t>Tellitud oli 29 perioodilist väljaannet, nendest 25 ajakirja ja 4 ajalehte.</w:t>
      </w:r>
    </w:p>
    <w:p w14:paraId="307CD0E3" w14:textId="4E13265C" w:rsidR="00583D32" w:rsidRPr="00583D32" w:rsidRDefault="00583D32" w:rsidP="009A2C89">
      <w:pPr>
        <w:jc w:val="both"/>
      </w:pPr>
      <w:r w:rsidRPr="00583D32">
        <w:t>Kultuuriperioodikast oli tellitud: Looming, Kultuur ja Elu, Täheke ja Hea Laps.</w:t>
      </w:r>
    </w:p>
    <w:p w14:paraId="525FF480" w14:textId="27E3C352" w:rsidR="24BFEFAF" w:rsidRDefault="2762F965" w:rsidP="009A2C89">
      <w:pPr>
        <w:pStyle w:val="Pealkiri2"/>
        <w:jc w:val="both"/>
      </w:pPr>
      <w:r>
        <w:t>Muude väljaannete komplekteerimine</w:t>
      </w:r>
      <w:r w:rsidR="100E513F">
        <w:t>: analüüs ja hinnang</w:t>
      </w:r>
    </w:p>
    <w:p w14:paraId="67C8D78F" w14:textId="5798FB3D" w:rsidR="00F263F2" w:rsidRPr="00F263F2" w:rsidRDefault="00F263F2" w:rsidP="00F263F2">
      <w:proofErr w:type="spellStart"/>
      <w:r>
        <w:t>Auviste</w:t>
      </w:r>
      <w:proofErr w:type="spellEnd"/>
      <w:r>
        <w:t xml:space="preserve"> ja elektrooniliste väljaannete laenutamist ei toimunud.</w:t>
      </w:r>
      <w:r w:rsidR="00EA4B01">
        <w:t xml:space="preserve"> Soetasime oma kogusse 11 uut lauamängu – 9 neist ostsime ise ja 2 on saadud annetusena. Meie </w:t>
      </w:r>
      <w:r w:rsidR="00EA4B01" w:rsidRPr="00EA4B01">
        <w:t>raamatukogu külastajatel on huvi lauamängude vastu.</w:t>
      </w:r>
    </w:p>
    <w:p w14:paraId="65A0309F" w14:textId="0D06DB69" w:rsidR="24BFEFAF" w:rsidRDefault="24BFEFAF" w:rsidP="009A2C89">
      <w:pPr>
        <w:pStyle w:val="Pealkiri2"/>
        <w:jc w:val="both"/>
      </w:pPr>
      <w:r>
        <w:t>Esemete komplekteerimine: analüüs ja hinnang</w:t>
      </w:r>
    </w:p>
    <w:p w14:paraId="74843BDA" w14:textId="03A9B314" w:rsidR="24BFEFAF" w:rsidRPr="00F263F2" w:rsidRDefault="00F263F2" w:rsidP="009A2C89">
      <w:pPr>
        <w:jc w:val="both"/>
      </w:pPr>
      <w:r w:rsidRPr="00F263F2">
        <w:t>Esemete komplekteerimist ei toimunud.</w:t>
      </w:r>
    </w:p>
    <w:p w14:paraId="1C43D5CD" w14:textId="16606363" w:rsidR="00E20960" w:rsidRDefault="00E20960" w:rsidP="00280802">
      <w:pPr>
        <w:pStyle w:val="Pealkiri2"/>
      </w:pPr>
      <w:r>
        <w:t>Annetuste osakaal kogude juurdekasvust</w:t>
      </w:r>
    </w:p>
    <w:p w14:paraId="0AD18CBB" w14:textId="17874885" w:rsidR="00583D32" w:rsidRPr="00583D32" w:rsidRDefault="00EA4B01" w:rsidP="00583D32">
      <w:r>
        <w:t>Kokku kasvas meie kogu 436</w:t>
      </w:r>
      <w:r w:rsidRPr="00EA4B01">
        <w:t xml:space="preserve"> eksemplari võrra, millest ann</w:t>
      </w:r>
      <w:r>
        <w:t>etusena lisandus meie kogusse 98 teavikut</w:t>
      </w:r>
      <w:r w:rsidRPr="00EA4B01">
        <w:t>.</w:t>
      </w:r>
    </w:p>
    <w:p w14:paraId="6FDE1F58" w14:textId="3B2E827F" w:rsidR="00717308" w:rsidRPr="00717308" w:rsidRDefault="00717308" w:rsidP="009A2C89">
      <w:pPr>
        <w:pStyle w:val="Pealkiri2"/>
        <w:jc w:val="both"/>
      </w:pPr>
      <w:r>
        <w:t>Inventuurid ja mahakandmised</w:t>
      </w:r>
    </w:p>
    <w:p w14:paraId="0A070C23" w14:textId="77777777" w:rsidR="00EA4B01" w:rsidRDefault="00F263F2" w:rsidP="009A2C89">
      <w:pPr>
        <w:jc w:val="both"/>
      </w:pPr>
      <w:r>
        <w:t>Inventuur toimus viimati 2021.aastal.</w:t>
      </w:r>
    </w:p>
    <w:p w14:paraId="6EAA17CC" w14:textId="4F8DB289" w:rsidR="00626DE9" w:rsidRPr="00626DE9" w:rsidRDefault="00F263F2" w:rsidP="009A2C89">
      <w:pPr>
        <w:jc w:val="both"/>
      </w:pPr>
      <w:r>
        <w:t xml:space="preserve"> </w:t>
      </w:r>
      <w:r w:rsidR="00EA4B01">
        <w:t>Maha kanti perioodika vanemaid eksemplare ja aegunuid ning katkiseid/koledaid raamatuid.</w:t>
      </w: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184992137"/>
      <w:r>
        <w:lastRenderedPageBreak/>
        <w:t>Lugejateenindus ja raamatukoguteenused</w:t>
      </w:r>
      <w:bookmarkEnd w:id="4"/>
    </w:p>
    <w:p w14:paraId="63298775" w14:textId="44D28D01" w:rsidR="00A15279" w:rsidRDefault="00815AAC" w:rsidP="009A2C89">
      <w:pPr>
        <w:pStyle w:val="Pealkiri2"/>
        <w:jc w:val="both"/>
      </w:pPr>
      <w:r>
        <w:t>Lugejaküsitlused</w:t>
      </w:r>
    </w:p>
    <w:p w14:paraId="5C7832D5" w14:textId="6552A778" w:rsidR="00EA4B01" w:rsidRPr="00EA4B01" w:rsidRDefault="00EA4B01" w:rsidP="00EA4B01">
      <w:pPr>
        <w:pStyle w:val="Pealkiri2"/>
        <w:numPr>
          <w:ilvl w:val="0"/>
          <w:numId w:val="0"/>
        </w:numPr>
        <w:ind w:left="578"/>
      </w:pPr>
      <w:r w:rsidRPr="00EA4B01">
        <w:rPr>
          <w:rFonts w:eastAsiaTheme="minorHAnsi" w:cstheme="minorBidi"/>
          <w:b w:val="0"/>
          <w:szCs w:val="22"/>
        </w:rPr>
        <w:t>Raamatukogu ise lugejaküsitlusi ei ole koostanud.</w:t>
      </w:r>
    </w:p>
    <w:p w14:paraId="7B12CC9A" w14:textId="766C29D3" w:rsidR="00815AAC" w:rsidRDefault="00815AAC" w:rsidP="00106622">
      <w:pPr>
        <w:pStyle w:val="Pealkiri2"/>
      </w:pPr>
      <w:r>
        <w:t>Üleriigilise rahulolu-uuringu tulemused</w:t>
      </w:r>
    </w:p>
    <w:p w14:paraId="2E8D6E6D" w14:textId="5E172D0B" w:rsidR="00F070E2" w:rsidRDefault="00F070E2" w:rsidP="00F070E2">
      <w:proofErr w:type="spellStart"/>
      <w:r>
        <w:t>KOV-i</w:t>
      </w:r>
      <w:proofErr w:type="spellEnd"/>
      <w:r>
        <w:t xml:space="preserve"> raamatukogu rahulolekuindeks on 50st 9,48.</w:t>
      </w:r>
    </w:p>
    <w:p w14:paraId="509F735C" w14:textId="537CB615" w:rsidR="00F070E2" w:rsidRPr="00F070E2" w:rsidRDefault="00F070E2" w:rsidP="00F070E2">
      <w:r>
        <w:t xml:space="preserve">Vastajad on välja toonud, et neile meeldib meie raamatukogu hubane atmosfäär, sõbralik ja lahke teenindus. Huvi pakub suur lauamängude valik ning kiidetakse raamatusoovitusi ja head kirjanduse valikut. </w:t>
      </w:r>
    </w:p>
    <w:p w14:paraId="0841E437" w14:textId="7442E9E5" w:rsidR="003F25C6" w:rsidRDefault="003F25C6" w:rsidP="009A2C89">
      <w:pPr>
        <w:pStyle w:val="Pealkiri2"/>
        <w:jc w:val="both"/>
      </w:pPr>
      <w:r>
        <w:t>Raamatukogu kasutamine ja teenused</w:t>
      </w:r>
    </w:p>
    <w:p w14:paraId="037F1972" w14:textId="4B089E95" w:rsidR="003F25C6" w:rsidRDefault="00B66390" w:rsidP="009A2C89">
      <w:pPr>
        <w:pStyle w:val="Pealkiri3"/>
        <w:jc w:val="both"/>
      </w:pPr>
      <w:r>
        <w:t>Avalikule teabele ning riigi- ja kohaliku omavalitsuse elektroonilistele teenustele juurdepääs</w:t>
      </w:r>
    </w:p>
    <w:p w14:paraId="24B89924" w14:textId="2A2D370F" w:rsidR="00B43444" w:rsidRPr="00B43444" w:rsidRDefault="00B43444" w:rsidP="00B43444">
      <w:pPr>
        <w:pStyle w:val="Pealkiri3"/>
        <w:numPr>
          <w:ilvl w:val="0"/>
          <w:numId w:val="0"/>
        </w:numPr>
        <w:ind w:left="720"/>
      </w:pPr>
      <w:r w:rsidRPr="00B43444">
        <w:rPr>
          <w:rFonts w:eastAsiaTheme="minorHAnsi" w:cstheme="minorBidi"/>
          <w:b w:val="0"/>
          <w:szCs w:val="22"/>
        </w:rPr>
        <w:t xml:space="preserve">Uusi AIP arvuteid pole olnud võimalik hankida. </w:t>
      </w:r>
      <w:r>
        <w:rPr>
          <w:rFonts w:eastAsiaTheme="minorHAnsi" w:cstheme="minorBidi"/>
          <w:b w:val="0"/>
          <w:szCs w:val="22"/>
        </w:rPr>
        <w:t xml:space="preserve">Arvuti kasutus on vähene, aeg ajalt kasutakse nt id-kaardi lugejat, et omale vajaminevat teenust allkirjastada. </w:t>
      </w:r>
      <w:r w:rsidRPr="00B43444">
        <w:rPr>
          <w:rFonts w:eastAsiaTheme="minorHAnsi" w:cstheme="minorBidi"/>
          <w:b w:val="0"/>
          <w:szCs w:val="22"/>
        </w:rPr>
        <w:t>Kõige enam kasutatakse printimise teenust.</w:t>
      </w:r>
    </w:p>
    <w:p w14:paraId="731AF1FB" w14:textId="794E22BD" w:rsid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45979436" w14:textId="30E4B92B" w:rsidR="00B43444" w:rsidRPr="00B43444" w:rsidRDefault="00B43444" w:rsidP="00B43444">
      <w:r>
        <w:t>Muutusi ei ole.</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367777B2" w:rsidR="003F25C6" w:rsidRPr="00AA4A95" w:rsidRDefault="00B4344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235</w:t>
            </w:r>
          </w:p>
        </w:tc>
        <w:tc>
          <w:tcPr>
            <w:tcW w:w="0" w:type="auto"/>
          </w:tcPr>
          <w:p w14:paraId="45FB6E7B" w14:textId="6EB2C526" w:rsidR="003F25C6" w:rsidRPr="00AA4A95" w:rsidRDefault="00BE35E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245</w:t>
            </w:r>
          </w:p>
        </w:tc>
        <w:tc>
          <w:tcPr>
            <w:tcW w:w="0" w:type="auto"/>
          </w:tcPr>
          <w:p w14:paraId="59CA4FFB" w14:textId="238A9DFF" w:rsidR="003F25C6" w:rsidRPr="005A7691" w:rsidRDefault="00BE35E5" w:rsidP="005A7691">
            <w:pPr>
              <w:pStyle w:val="Loendilik"/>
              <w:jc w:val="both"/>
              <w:rPr>
                <w:rFonts w:eastAsia="Times New Roman" w:cs="Times New Roman"/>
                <w:color w:val="1A1A1A"/>
                <w:kern w:val="0"/>
                <w:szCs w:val="24"/>
                <w:lang w:eastAsia="et-EE"/>
                <w14:ligatures w14:val="none"/>
              </w:rPr>
            </w:pPr>
            <w:r>
              <w:rPr>
                <w:lang w:eastAsia="et-EE"/>
              </w:rPr>
              <w:t>+10</w:t>
            </w:r>
          </w:p>
        </w:tc>
      </w:tr>
    </w:tbl>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61DCC895" w:rsidR="00641C36" w:rsidRPr="00AA4A95" w:rsidRDefault="00B4344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3016</w:t>
            </w:r>
          </w:p>
        </w:tc>
        <w:tc>
          <w:tcPr>
            <w:tcW w:w="1572" w:type="dxa"/>
          </w:tcPr>
          <w:p w14:paraId="153B2B8C" w14:textId="5ECD5FCE" w:rsidR="00641C36" w:rsidRPr="00AA4A95" w:rsidRDefault="00B4344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3309</w:t>
            </w:r>
          </w:p>
        </w:tc>
        <w:tc>
          <w:tcPr>
            <w:tcW w:w="1174" w:type="dxa"/>
          </w:tcPr>
          <w:p w14:paraId="1A025C2C" w14:textId="5E1C5C9A" w:rsidR="00641C36" w:rsidRPr="00AA4A95" w:rsidRDefault="00B4344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+293</w:t>
            </w:r>
          </w:p>
        </w:tc>
      </w:tr>
    </w:tbl>
    <w:p w14:paraId="0307788E" w14:textId="77777777" w:rsidR="00B43444" w:rsidRDefault="00B43444" w:rsidP="00B43444">
      <w:pPr>
        <w:pStyle w:val="Pealkiri3"/>
        <w:numPr>
          <w:ilvl w:val="0"/>
          <w:numId w:val="0"/>
        </w:numPr>
        <w:jc w:val="both"/>
      </w:pPr>
    </w:p>
    <w:p w14:paraId="219C234A" w14:textId="702CD580"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67559B42" w:rsidR="00902687" w:rsidRPr="00AA4A95" w:rsidRDefault="00B4344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7885</w:t>
            </w:r>
          </w:p>
        </w:tc>
        <w:tc>
          <w:tcPr>
            <w:tcW w:w="1536" w:type="dxa"/>
          </w:tcPr>
          <w:p w14:paraId="6CA5A097" w14:textId="48DC7081" w:rsidR="00902687" w:rsidRPr="00AA4A95" w:rsidRDefault="006A40D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8015</w:t>
            </w:r>
          </w:p>
        </w:tc>
        <w:tc>
          <w:tcPr>
            <w:tcW w:w="1459" w:type="dxa"/>
          </w:tcPr>
          <w:p w14:paraId="290EC029" w14:textId="5C1404AE" w:rsidR="00902687" w:rsidRPr="00AA4A95" w:rsidRDefault="003D7A5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+130</w:t>
            </w:r>
          </w:p>
        </w:tc>
      </w:tr>
    </w:tbl>
    <w:p w14:paraId="3AC40FAC" w14:textId="77777777" w:rsidR="003C6C6E" w:rsidRDefault="003C6C6E" w:rsidP="003C6C6E"/>
    <w:p w14:paraId="19BFA094" w14:textId="3FC9943B" w:rsidR="788BBB96" w:rsidRDefault="003C6C6E" w:rsidP="009A2C89">
      <w:pPr>
        <w:pStyle w:val="Pealkiri3"/>
        <w:jc w:val="both"/>
      </w:pPr>
      <w:r>
        <w:t>MIRKO</w:t>
      </w:r>
      <w:r w:rsidR="00E636D1">
        <w:t xml:space="preserve"> teenus</w:t>
      </w:r>
    </w:p>
    <w:p w14:paraId="3348652A" w14:textId="65C81D51" w:rsidR="00B43444" w:rsidRPr="00B43444" w:rsidRDefault="00B43444" w:rsidP="00B43444">
      <w:r>
        <w:t>Puudub</w:t>
      </w:r>
    </w:p>
    <w:p w14:paraId="5CEC1453" w14:textId="7ABE8EF0" w:rsidR="007A6DE6" w:rsidRDefault="007A6DE6" w:rsidP="007A6DE6">
      <w:pPr>
        <w:pStyle w:val="Pealkiri3"/>
        <w:jc w:val="both"/>
      </w:pPr>
      <w:r>
        <w:lastRenderedPageBreak/>
        <w:t>Ülevaade RVL teenusest</w:t>
      </w:r>
    </w:p>
    <w:p w14:paraId="461585F3" w14:textId="77777777" w:rsidR="00B43444" w:rsidRPr="00B43444" w:rsidRDefault="00B43444" w:rsidP="00B43444">
      <w:pPr>
        <w:pStyle w:val="Pealkiri3"/>
        <w:numPr>
          <w:ilvl w:val="0"/>
          <w:numId w:val="0"/>
        </w:numPr>
        <w:ind w:left="720"/>
        <w:rPr>
          <w:rFonts w:eastAsiaTheme="minorHAnsi" w:cstheme="minorBidi"/>
          <w:b w:val="0"/>
          <w:szCs w:val="22"/>
        </w:rPr>
      </w:pPr>
      <w:r w:rsidRPr="00B43444">
        <w:rPr>
          <w:rFonts w:eastAsiaTheme="minorHAnsi" w:cstheme="minorBidi"/>
          <w:b w:val="0"/>
          <w:szCs w:val="22"/>
        </w:rPr>
        <w:t>Raamatukogude vaheline laenutus on kasvanud, kuna vahendeid teavikute soetamiseks on kärbitud ja raamatute hinnad on tõusnud.</w:t>
      </w:r>
    </w:p>
    <w:p w14:paraId="7B7E91E2" w14:textId="67B9052C" w:rsidR="00B43444" w:rsidRPr="00B43444" w:rsidRDefault="00B43444" w:rsidP="00B43444">
      <w:pPr>
        <w:pStyle w:val="Pealkiri3"/>
        <w:numPr>
          <w:ilvl w:val="0"/>
          <w:numId w:val="0"/>
        </w:numPr>
        <w:ind w:left="720"/>
      </w:pPr>
      <w:r w:rsidRPr="00B43444">
        <w:rPr>
          <w:rFonts w:eastAsiaTheme="minorHAnsi" w:cstheme="minorBidi"/>
          <w:b w:val="0"/>
          <w:szCs w:val="22"/>
        </w:rPr>
        <w:t>Maarja-Magdaleena põhiline RVL toimub Tabivere ja Kõrveküla raamatukogudega, kuid lae</w:t>
      </w:r>
      <w:r w:rsidR="009320A8">
        <w:rPr>
          <w:rFonts w:eastAsiaTheme="minorHAnsi" w:cstheme="minorBidi"/>
          <w:b w:val="0"/>
          <w:szCs w:val="22"/>
        </w:rPr>
        <w:t>nutus toimub ka Lähte, Vedu, Äksi</w:t>
      </w:r>
      <w:r w:rsidRPr="00B43444">
        <w:rPr>
          <w:rFonts w:eastAsiaTheme="minorHAnsi" w:cstheme="minorBidi"/>
          <w:b w:val="0"/>
          <w:szCs w:val="22"/>
        </w:rPr>
        <w:t xml:space="preserve"> ja teiste Tartu valla raamatukogudega.</w:t>
      </w:r>
    </w:p>
    <w:p w14:paraId="0717C0EF" w14:textId="37255CD1" w:rsidR="002F0318" w:rsidRPr="00E76B3B"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2400EBCC" w:rsidR="76BB6816" w:rsidRPr="00AA4A95" w:rsidRDefault="009320A8" w:rsidP="009A2C89">
            <w:pPr>
              <w:jc w:val="both"/>
              <w:rPr>
                <w:rFonts w:eastAsia="Times New Roman" w:cs="Times New Roman"/>
                <w:color w:val="1A1A1A"/>
                <w:szCs w:val="24"/>
                <w:lang w:eastAsia="et-EE"/>
              </w:rPr>
            </w:pPr>
            <w:r>
              <w:rPr>
                <w:rFonts w:eastAsia="Times New Roman" w:cs="Times New Roman"/>
                <w:color w:val="1A1A1A"/>
                <w:szCs w:val="24"/>
                <w:lang w:eastAsia="et-EE"/>
              </w:rPr>
              <w:t>68</w:t>
            </w:r>
          </w:p>
        </w:tc>
        <w:tc>
          <w:tcPr>
            <w:tcW w:w="1548" w:type="dxa"/>
          </w:tcPr>
          <w:p w14:paraId="15000F67" w14:textId="39B42DCE" w:rsidR="76BB6816" w:rsidRPr="00AA4A95" w:rsidRDefault="00E76B3B" w:rsidP="009A2C89">
            <w:pPr>
              <w:jc w:val="both"/>
              <w:rPr>
                <w:rFonts w:eastAsia="Times New Roman" w:cs="Times New Roman"/>
                <w:color w:val="1A1A1A"/>
                <w:szCs w:val="24"/>
                <w:lang w:eastAsia="et-EE"/>
              </w:rPr>
            </w:pPr>
            <w:r>
              <w:rPr>
                <w:rFonts w:eastAsia="Times New Roman" w:cs="Times New Roman"/>
                <w:color w:val="1A1A1A"/>
                <w:szCs w:val="24"/>
                <w:lang w:eastAsia="et-EE"/>
              </w:rPr>
              <w:t>105</w:t>
            </w:r>
          </w:p>
        </w:tc>
        <w:tc>
          <w:tcPr>
            <w:tcW w:w="1577" w:type="dxa"/>
          </w:tcPr>
          <w:p w14:paraId="65AA55CB" w14:textId="7BDF809C" w:rsidR="76BB6816" w:rsidRPr="00AA4A95" w:rsidRDefault="00E21C88" w:rsidP="009A2C89">
            <w:pPr>
              <w:jc w:val="both"/>
              <w:rPr>
                <w:rFonts w:eastAsia="Times New Roman" w:cs="Times New Roman"/>
                <w:color w:val="1A1A1A"/>
                <w:szCs w:val="24"/>
                <w:lang w:eastAsia="et-EE"/>
              </w:rPr>
            </w:pPr>
            <w:r>
              <w:rPr>
                <w:rFonts w:eastAsia="Times New Roman" w:cs="Times New Roman"/>
                <w:color w:val="1A1A1A"/>
                <w:szCs w:val="24"/>
                <w:lang w:eastAsia="et-EE"/>
              </w:rPr>
              <w:t>+37</w:t>
            </w:r>
          </w:p>
        </w:tc>
      </w:tr>
    </w:tbl>
    <w:p w14:paraId="6DF46A7D" w14:textId="567E2BCF" w:rsidR="003C6C6E" w:rsidRDefault="003C6C6E" w:rsidP="009A2C89">
      <w:pPr>
        <w:jc w:val="both"/>
      </w:pPr>
      <w:r>
        <w:t xml:space="preserve">Infopäringute </w:t>
      </w:r>
      <w:r w:rsidRPr="00E636D1">
        <w:t xml:space="preserve">peamised teemad: </w:t>
      </w:r>
    </w:p>
    <w:p w14:paraId="7448CE28" w14:textId="08E80210" w:rsidR="00902687" w:rsidRDefault="00FD08C7" w:rsidP="009A2C89">
      <w:pPr>
        <w:pStyle w:val="Pealkiri3"/>
        <w:jc w:val="both"/>
      </w:pPr>
      <w:r>
        <w:t>Virtuaalüritus</w:t>
      </w:r>
      <w:r w:rsidR="00E636D1">
        <w:t>ed</w:t>
      </w:r>
      <w:r>
        <w:t>, -koolitus</w:t>
      </w:r>
      <w:r w:rsidR="00E636D1">
        <w:t>ed</w:t>
      </w:r>
      <w:r>
        <w:t xml:space="preserve"> ja </w:t>
      </w:r>
      <w:r w:rsidR="006C6F3C">
        <w:t>–</w:t>
      </w:r>
      <w:r>
        <w:t>näitus</w:t>
      </w:r>
      <w:r w:rsidR="00E636D1">
        <w:t>ed</w:t>
      </w:r>
    </w:p>
    <w:p w14:paraId="6ED61B3A" w14:textId="76E1B0B6" w:rsidR="006C6F3C" w:rsidRPr="006C6F3C" w:rsidRDefault="006C6F3C" w:rsidP="006C6F3C">
      <w:pPr>
        <w:pStyle w:val="Pealkiri3"/>
        <w:numPr>
          <w:ilvl w:val="0"/>
          <w:numId w:val="0"/>
        </w:numPr>
        <w:ind w:left="720"/>
        <w:rPr>
          <w:color w:val="FF0000"/>
        </w:rPr>
      </w:pPr>
      <w:r w:rsidRPr="006C6F3C">
        <w:rPr>
          <w:rFonts w:eastAsiaTheme="minorHAnsi" w:cstheme="minorBidi"/>
          <w:b w:val="0"/>
          <w:szCs w:val="22"/>
        </w:rPr>
        <w:t>Virtuaalnäitus oli raamatukogu sotsiaalmeedia lehel- loovtööde k</w:t>
      </w:r>
      <w:r>
        <w:rPr>
          <w:rFonts w:eastAsiaTheme="minorHAnsi" w:cstheme="minorBidi"/>
          <w:b w:val="0"/>
          <w:szCs w:val="22"/>
        </w:rPr>
        <w:t>onkursile "Raamatud on meie sõbrad</w:t>
      </w:r>
      <w:r w:rsidRPr="006C6F3C">
        <w:rPr>
          <w:rFonts w:eastAsiaTheme="minorHAnsi" w:cstheme="minorBidi"/>
          <w:b w:val="0"/>
          <w:szCs w:val="22"/>
        </w:rPr>
        <w:t xml:space="preserve">" saadetud töödest. Osalesid nii lapsed kui ka täiskasvanud. </w:t>
      </w:r>
      <w:r>
        <w:rPr>
          <w:rFonts w:eastAsiaTheme="minorHAnsi" w:cstheme="minorBidi"/>
          <w:b w:val="0"/>
          <w:szCs w:val="22"/>
        </w:rPr>
        <w:t xml:space="preserve">Antud näitus on meie lehel </w:t>
      </w:r>
      <w:proofErr w:type="spellStart"/>
      <w:r>
        <w:rPr>
          <w:rFonts w:eastAsiaTheme="minorHAnsi" w:cstheme="minorBidi"/>
          <w:b w:val="0"/>
          <w:szCs w:val="22"/>
        </w:rPr>
        <w:t>järelvaadatav</w:t>
      </w:r>
      <w:proofErr w:type="spellEnd"/>
      <w:r>
        <w:rPr>
          <w:rFonts w:eastAsiaTheme="minorHAnsi" w:cstheme="minorBidi"/>
          <w:b w:val="0"/>
          <w:szCs w:val="22"/>
        </w:rPr>
        <w:t>.</w:t>
      </w:r>
    </w:p>
    <w:p w14:paraId="7A8230CA" w14:textId="77777777" w:rsidR="007A6DE6" w:rsidRDefault="007A6DE6" w:rsidP="007A6DE6">
      <w:pPr>
        <w:pStyle w:val="Pealkiri3"/>
        <w:jc w:val="both"/>
      </w:pPr>
      <w:r>
        <w:t>Tasulised teenused</w:t>
      </w:r>
    </w:p>
    <w:p w14:paraId="03F4CAEA" w14:textId="77777777" w:rsidR="007A6DE6" w:rsidRDefault="0008457A" w:rsidP="007A6DE6">
      <w:pPr>
        <w:jc w:val="both"/>
      </w:pPr>
      <w:sdt>
        <w:sdtPr>
          <w:id w:val="178801695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Printimine, paljundamine</w:t>
      </w:r>
    </w:p>
    <w:p w14:paraId="61192FA0" w14:textId="77777777" w:rsidR="007A6DE6" w:rsidRDefault="0008457A"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08457A"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08457A"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08457A"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4930D297"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E5996">
              <w:rPr>
                <w:rFonts w:eastAsia="Times New Roman" w:cs="Times New Roman"/>
                <w:color w:val="1A1A1A"/>
                <w:kern w:val="0"/>
                <w:szCs w:val="24"/>
                <w:lang w:eastAsia="et-EE"/>
                <w14:ligatures w14:val="none"/>
              </w:rPr>
              <w:t>86</w:t>
            </w:r>
          </w:p>
        </w:tc>
        <w:tc>
          <w:tcPr>
            <w:tcW w:w="992" w:type="dxa"/>
            <w:hideMark/>
          </w:tcPr>
          <w:p w14:paraId="6380B859" w14:textId="297E2BE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E5996">
              <w:rPr>
                <w:rFonts w:eastAsia="Times New Roman" w:cs="Times New Roman"/>
                <w:color w:val="1A1A1A"/>
                <w:kern w:val="0"/>
                <w:szCs w:val="24"/>
                <w:lang w:eastAsia="et-EE"/>
                <w14:ligatures w14:val="none"/>
              </w:rPr>
              <w:t>94</w:t>
            </w:r>
          </w:p>
        </w:tc>
        <w:tc>
          <w:tcPr>
            <w:tcW w:w="1151" w:type="dxa"/>
            <w:hideMark/>
          </w:tcPr>
          <w:p w14:paraId="5C2D223F" w14:textId="2AC7BA5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E5996">
              <w:rPr>
                <w:rFonts w:eastAsia="Times New Roman" w:cs="Times New Roman"/>
                <w:color w:val="1A1A1A"/>
                <w:kern w:val="0"/>
                <w:szCs w:val="24"/>
                <w:lang w:eastAsia="et-EE"/>
                <w14:ligatures w14:val="none"/>
              </w:rPr>
              <w:t>+8</w:t>
            </w:r>
          </w:p>
        </w:tc>
        <w:tc>
          <w:tcPr>
            <w:tcW w:w="988" w:type="dxa"/>
            <w:hideMark/>
          </w:tcPr>
          <w:p w14:paraId="4A87A4A7" w14:textId="31A1FF11"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1331</w:t>
            </w:r>
          </w:p>
        </w:tc>
        <w:tc>
          <w:tcPr>
            <w:tcW w:w="1005" w:type="dxa"/>
            <w:hideMark/>
          </w:tcPr>
          <w:p w14:paraId="50C4655F" w14:textId="23AB072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1372</w:t>
            </w:r>
          </w:p>
        </w:tc>
        <w:tc>
          <w:tcPr>
            <w:tcW w:w="1017" w:type="dxa"/>
            <w:hideMark/>
          </w:tcPr>
          <w:p w14:paraId="1971CB06" w14:textId="06DC324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+41</w:t>
            </w:r>
          </w:p>
        </w:tc>
        <w:tc>
          <w:tcPr>
            <w:tcW w:w="950" w:type="dxa"/>
            <w:hideMark/>
          </w:tcPr>
          <w:p w14:paraId="3D867308" w14:textId="1ABE63E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2112</w:t>
            </w:r>
          </w:p>
        </w:tc>
        <w:tc>
          <w:tcPr>
            <w:tcW w:w="950" w:type="dxa"/>
            <w:hideMark/>
          </w:tcPr>
          <w:p w14:paraId="69F7C92E" w14:textId="2DB18F7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2466</w:t>
            </w:r>
          </w:p>
        </w:tc>
        <w:tc>
          <w:tcPr>
            <w:tcW w:w="1021" w:type="dxa"/>
            <w:hideMark/>
          </w:tcPr>
          <w:p w14:paraId="61EDCA4B" w14:textId="3558F5F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15E47">
              <w:rPr>
                <w:rFonts w:eastAsia="Times New Roman" w:cs="Times New Roman"/>
                <w:color w:val="1A1A1A"/>
                <w:kern w:val="0"/>
                <w:szCs w:val="24"/>
                <w:lang w:eastAsia="et-EE"/>
                <w14:ligatures w14:val="none"/>
              </w:rPr>
              <w:t>+354</w:t>
            </w:r>
          </w:p>
        </w:tc>
      </w:tr>
    </w:tbl>
    <w:p w14:paraId="427C99BF" w14:textId="77777777" w:rsidR="00B029F3" w:rsidRDefault="00B029F3" w:rsidP="009A2C89">
      <w:pPr>
        <w:jc w:val="both"/>
      </w:pPr>
    </w:p>
    <w:p w14:paraId="74E797F0" w14:textId="77777777" w:rsidR="00CE0ECD" w:rsidRPr="00CE0ECD" w:rsidRDefault="00CE0ECD" w:rsidP="00CE0ECD"/>
    <w:p w14:paraId="2AC0FC07" w14:textId="77777777" w:rsidR="00CE0ECD" w:rsidRPr="00CE0ECD" w:rsidRDefault="00CE0ECD" w:rsidP="00CE0ECD"/>
    <w:p w14:paraId="0F11A8F3" w14:textId="77777777" w:rsidR="00CE0ECD" w:rsidRPr="00CE0ECD" w:rsidRDefault="00CE0ECD" w:rsidP="00CE0ECD"/>
    <w:p w14:paraId="7C84AB29" w14:textId="77777777" w:rsidR="00CE0ECD" w:rsidRPr="00CE0ECD" w:rsidRDefault="00CE0ECD" w:rsidP="00CE0ECD"/>
    <w:p w14:paraId="47A47961" w14:textId="77777777" w:rsidR="00CE0ECD" w:rsidRPr="00CE0ECD" w:rsidRDefault="00CE0ECD" w:rsidP="00CE0ECD"/>
    <w:p w14:paraId="1FA61DB8" w14:textId="2E59A9D9" w:rsidR="00B029F3" w:rsidRDefault="00B029F3" w:rsidP="009A2C89">
      <w:pPr>
        <w:pStyle w:val="Pealkiri3"/>
        <w:jc w:val="both"/>
      </w:pPr>
      <w:r>
        <w:lastRenderedPageBreak/>
        <w:t xml:space="preserve">Laste- ja </w:t>
      </w:r>
      <w:proofErr w:type="spellStart"/>
      <w:r>
        <w:t>noortekirjanduse</w:t>
      </w:r>
      <w:proofErr w:type="spellEnd"/>
      <w:r>
        <w:t xml:space="preserve"> komplekteerimine</w:t>
      </w:r>
    </w:p>
    <w:p w14:paraId="1A2AD13E" w14:textId="77777777" w:rsidR="006C6F3C" w:rsidRPr="006C6F3C" w:rsidRDefault="006C6F3C" w:rsidP="006C6F3C">
      <w:pPr>
        <w:pStyle w:val="Pealkiri3"/>
        <w:numPr>
          <w:ilvl w:val="0"/>
          <w:numId w:val="0"/>
        </w:numPr>
        <w:ind w:left="720"/>
        <w:rPr>
          <w:rFonts w:eastAsiaTheme="minorHAnsi" w:cstheme="minorBidi"/>
          <w:b w:val="0"/>
          <w:szCs w:val="22"/>
        </w:rPr>
      </w:pPr>
      <w:r w:rsidRPr="006C6F3C">
        <w:rPr>
          <w:rFonts w:eastAsiaTheme="minorHAnsi" w:cstheme="minorBidi"/>
          <w:b w:val="0"/>
          <w:szCs w:val="22"/>
        </w:rPr>
        <w:t xml:space="preserve">Komplekteerimisel arvestatakse laste ja noorte lugemiseelistuste, auhinnatud teoste ning ELK soovitustega. </w:t>
      </w:r>
    </w:p>
    <w:p w14:paraId="40D5A361" w14:textId="6849E342" w:rsidR="006C6F3C" w:rsidRPr="006C6F3C" w:rsidRDefault="006C6F3C" w:rsidP="006C6F3C">
      <w:pPr>
        <w:pStyle w:val="Pealkiri3"/>
        <w:numPr>
          <w:ilvl w:val="0"/>
          <w:numId w:val="0"/>
        </w:numPr>
        <w:ind w:left="720"/>
      </w:pPr>
      <w:r w:rsidRPr="006C6F3C">
        <w:rPr>
          <w:rFonts w:eastAsiaTheme="minorHAnsi" w:cstheme="minorBidi"/>
          <w:b w:val="0"/>
          <w:szCs w:val="22"/>
        </w:rPr>
        <w:t>Perioodikast tellime lastele: "Täh</w:t>
      </w:r>
      <w:r>
        <w:rPr>
          <w:rFonts w:eastAsiaTheme="minorHAnsi" w:cstheme="minorBidi"/>
          <w:b w:val="0"/>
          <w:szCs w:val="22"/>
        </w:rPr>
        <w:t xml:space="preserve">eke", "Hea Laps" </w:t>
      </w:r>
      <w:r w:rsidRPr="006C6F3C">
        <w:rPr>
          <w:rFonts w:eastAsiaTheme="minorHAnsi" w:cstheme="minorBidi"/>
          <w:b w:val="0"/>
          <w:szCs w:val="22"/>
        </w:rPr>
        <w:t>ja "Miki Hiir".</w:t>
      </w:r>
    </w:p>
    <w:p w14:paraId="629056C4" w14:textId="6CDCD8AF"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4A6EA5BF" w14:textId="15D09219" w:rsidR="006C6F3C" w:rsidRPr="006C6F3C" w:rsidRDefault="006C6F3C" w:rsidP="006C6F3C">
      <w:pPr>
        <w:pStyle w:val="Pealkiri3"/>
        <w:numPr>
          <w:ilvl w:val="0"/>
          <w:numId w:val="0"/>
        </w:numPr>
        <w:ind w:left="720"/>
        <w:rPr>
          <w:rFonts w:eastAsiaTheme="minorHAnsi" w:cstheme="minorBidi"/>
          <w:b w:val="0"/>
          <w:szCs w:val="22"/>
        </w:rPr>
      </w:pPr>
      <w:r>
        <w:rPr>
          <w:rFonts w:eastAsiaTheme="minorHAnsi" w:cstheme="minorBidi"/>
          <w:b w:val="0"/>
          <w:szCs w:val="22"/>
        </w:rPr>
        <w:t>2025</w:t>
      </w:r>
      <w:r w:rsidRPr="006C6F3C">
        <w:rPr>
          <w:rFonts w:eastAsiaTheme="minorHAnsi" w:cstheme="minorBidi"/>
          <w:b w:val="0"/>
          <w:szCs w:val="22"/>
        </w:rPr>
        <w:t xml:space="preserve">. aastal jätkas raamatukogu Maarja-Magdaleena Põhikooli õpilastele suunatud lugemise väljakutse programmiga, mille eesmärk on motiveerida lapsi lugema ja suunata erinevate teoste juurde. Võib öelda, et laste huvi raamatute vastu on </w:t>
      </w:r>
      <w:r>
        <w:rPr>
          <w:rFonts w:eastAsiaTheme="minorHAnsi" w:cstheme="minorBidi"/>
          <w:b w:val="0"/>
          <w:szCs w:val="22"/>
        </w:rPr>
        <w:t>kasvanud, sest see aasta luges 9</w:t>
      </w:r>
      <w:r w:rsidRPr="006C6F3C">
        <w:rPr>
          <w:rFonts w:eastAsiaTheme="minorHAnsi" w:cstheme="minorBidi"/>
          <w:b w:val="0"/>
          <w:szCs w:val="22"/>
        </w:rPr>
        <w:t xml:space="preserve"> õpilast läbi kõik 25 raamatut, mis tuli paigutada vastavate teemade alla.</w:t>
      </w:r>
    </w:p>
    <w:p w14:paraId="11D96788" w14:textId="72A4CC36" w:rsidR="006C6F3C" w:rsidRPr="006C6F3C" w:rsidRDefault="006C6F3C" w:rsidP="006C6F3C">
      <w:pPr>
        <w:pStyle w:val="Pealkiri3"/>
        <w:numPr>
          <w:ilvl w:val="0"/>
          <w:numId w:val="0"/>
        </w:numPr>
        <w:ind w:left="720"/>
        <w:rPr>
          <w:rFonts w:eastAsiaTheme="minorHAnsi" w:cstheme="minorBidi"/>
          <w:b w:val="0"/>
          <w:szCs w:val="22"/>
        </w:rPr>
      </w:pPr>
      <w:r w:rsidRPr="006C6F3C">
        <w:rPr>
          <w:rFonts w:eastAsiaTheme="minorHAnsi" w:cstheme="minorBidi"/>
          <w:b w:val="0"/>
          <w:szCs w:val="22"/>
        </w:rPr>
        <w:t xml:space="preserve">Samuti võtame mitmes aasta osa ELK poolt korraldatud </w:t>
      </w:r>
      <w:r w:rsidR="00195145">
        <w:rPr>
          <w:rFonts w:eastAsiaTheme="minorHAnsi" w:cstheme="minorBidi"/>
          <w:b w:val="0"/>
          <w:szCs w:val="22"/>
        </w:rPr>
        <w:t>„</w:t>
      </w:r>
      <w:r w:rsidRPr="006C6F3C">
        <w:rPr>
          <w:rFonts w:eastAsiaTheme="minorHAnsi" w:cstheme="minorBidi"/>
          <w:b w:val="0"/>
          <w:szCs w:val="22"/>
        </w:rPr>
        <w:t>Lugemisisu</w:t>
      </w:r>
      <w:r w:rsidR="00195145">
        <w:rPr>
          <w:rFonts w:eastAsiaTheme="minorHAnsi" w:cstheme="minorBidi"/>
          <w:b w:val="0"/>
          <w:szCs w:val="22"/>
        </w:rPr>
        <w:t>“</w:t>
      </w:r>
      <w:r w:rsidRPr="006C6F3C">
        <w:rPr>
          <w:rFonts w:eastAsiaTheme="minorHAnsi" w:cstheme="minorBidi"/>
          <w:b w:val="0"/>
          <w:szCs w:val="22"/>
        </w:rPr>
        <w:t xml:space="preserve"> programmist.</w:t>
      </w:r>
    </w:p>
    <w:p w14:paraId="5C658965" w14:textId="37A325C8" w:rsidR="006C6F3C" w:rsidRPr="006C6F3C" w:rsidRDefault="006C6F3C" w:rsidP="006C6F3C">
      <w:pPr>
        <w:pStyle w:val="Pealkiri3"/>
        <w:numPr>
          <w:ilvl w:val="0"/>
          <w:numId w:val="0"/>
        </w:numPr>
        <w:ind w:left="720"/>
        <w:rPr>
          <w:rFonts w:eastAsiaTheme="minorHAnsi" w:cstheme="minorBidi"/>
          <w:b w:val="0"/>
          <w:szCs w:val="22"/>
        </w:rPr>
      </w:pPr>
      <w:r w:rsidRPr="006C6F3C">
        <w:rPr>
          <w:rFonts w:eastAsiaTheme="minorHAnsi" w:cstheme="minorBidi"/>
          <w:b w:val="0"/>
          <w:szCs w:val="22"/>
        </w:rPr>
        <w:t>Toimusid lu</w:t>
      </w:r>
      <w:r w:rsidR="00021054">
        <w:rPr>
          <w:rFonts w:eastAsiaTheme="minorHAnsi" w:cstheme="minorBidi"/>
          <w:b w:val="0"/>
          <w:szCs w:val="22"/>
        </w:rPr>
        <w:t>gemishommikud lasteaiarühmale.</w:t>
      </w:r>
    </w:p>
    <w:p w14:paraId="3E54E259" w14:textId="741A8264" w:rsidR="006C6F3C" w:rsidRDefault="006C6F3C" w:rsidP="006C6F3C">
      <w:pPr>
        <w:pStyle w:val="Pealkiri3"/>
        <w:numPr>
          <w:ilvl w:val="0"/>
          <w:numId w:val="0"/>
        </w:numPr>
        <w:ind w:left="720"/>
        <w:rPr>
          <w:rFonts w:eastAsiaTheme="minorHAnsi" w:cstheme="minorBidi"/>
          <w:b w:val="0"/>
          <w:szCs w:val="22"/>
        </w:rPr>
      </w:pPr>
      <w:r w:rsidRPr="006C6F3C">
        <w:rPr>
          <w:rFonts w:eastAsiaTheme="minorHAnsi" w:cstheme="minorBidi"/>
          <w:b w:val="0"/>
          <w:szCs w:val="22"/>
        </w:rPr>
        <w:t>Koostöös kohaliku kooliga toimub iganädalaselt 1. klassil raamatukoguringi tund.</w:t>
      </w:r>
    </w:p>
    <w:p w14:paraId="38093376" w14:textId="76B4CA2B" w:rsidR="00021054" w:rsidRPr="00021054" w:rsidRDefault="00021054" w:rsidP="00021054">
      <w:r>
        <w:t xml:space="preserve">Võtsime osa </w:t>
      </w:r>
      <w:proofErr w:type="spellStart"/>
      <w:r>
        <w:t>üleestilisest</w:t>
      </w:r>
      <w:proofErr w:type="spellEnd"/>
      <w:r>
        <w:t xml:space="preserve"> lugemisööst. Raamatukogus ööbis meie kohaliku J.V. Veski nim. Maarja-Magdaleena Põhikooli 4.klass koos oma klassijuhataja Kristi Jaanusega. Õhtu oli meeleolukas – Rainer Kerge abiga toimus videosilla vahendusel kohtumine ja vestlus kirjanik Ilmar Tomuskiga. Lapsed said teha ise raamatut, mängida lauamänge. </w:t>
      </w:r>
    </w:p>
    <w:p w14:paraId="495A9A4B" w14:textId="5297CD1A" w:rsidR="009B7D75" w:rsidRDefault="00F13125" w:rsidP="009A2C89">
      <w:pPr>
        <w:pStyle w:val="Pealkiri2"/>
        <w:jc w:val="both"/>
      </w:pPr>
      <w:r>
        <w:t xml:space="preserve">Raamatukogu kui </w:t>
      </w:r>
      <w:r w:rsidR="0006080B">
        <w:t>kogukonnakeskus</w:t>
      </w:r>
    </w:p>
    <w:p w14:paraId="4C748A28" w14:textId="4878B27E" w:rsidR="0006080B" w:rsidRPr="00F36067" w:rsidRDefault="0006080B" w:rsidP="0006080B">
      <w:pPr>
        <w:jc w:val="both"/>
      </w:pPr>
      <w:r>
        <w:t>K</w:t>
      </w:r>
      <w:r w:rsidRPr="0006080B">
        <w:t>ohalikku pärandit jäädvustav, elukestvat õpet toetav ja vabaaja võimalusi pakkuv kultuurikeskkond</w:t>
      </w:r>
      <w:r w:rsidR="0028176B">
        <w:t>.</w:t>
      </w:r>
      <w:r w:rsidR="00F36067">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21054">
        <w:trPr>
          <w:trHeight w:val="300"/>
        </w:trPr>
        <w:tc>
          <w:tcPr>
            <w:tcW w:w="2176"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2176"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21054">
        <w:trPr>
          <w:trHeight w:val="300"/>
        </w:trPr>
        <w:tc>
          <w:tcPr>
            <w:tcW w:w="2176" w:type="dxa"/>
          </w:tcPr>
          <w:p w14:paraId="43E39519" w14:textId="7EB45769"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21054">
              <w:rPr>
                <w:rFonts w:eastAsia="Times New Roman" w:cs="Times New Roman"/>
                <w:color w:val="1A1A1A"/>
                <w:szCs w:val="24"/>
                <w:lang w:eastAsia="et-EE"/>
              </w:rPr>
              <w:t>20</w:t>
            </w:r>
          </w:p>
        </w:tc>
        <w:tc>
          <w:tcPr>
            <w:tcW w:w="2176" w:type="dxa"/>
          </w:tcPr>
          <w:p w14:paraId="2AC5D439" w14:textId="4A016A59"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21054">
              <w:rPr>
                <w:rFonts w:eastAsia="Times New Roman" w:cs="Times New Roman"/>
                <w:color w:val="1A1A1A"/>
                <w:szCs w:val="24"/>
                <w:lang w:eastAsia="et-EE"/>
              </w:rPr>
              <w:t>18</w:t>
            </w:r>
          </w:p>
        </w:tc>
        <w:tc>
          <w:tcPr>
            <w:tcW w:w="1474" w:type="dxa"/>
          </w:tcPr>
          <w:p w14:paraId="2AEEAC3E" w14:textId="4C1EF5C2"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21054">
              <w:rPr>
                <w:rFonts w:eastAsia="Times New Roman" w:cs="Times New Roman"/>
                <w:color w:val="1A1A1A"/>
                <w:szCs w:val="24"/>
                <w:lang w:eastAsia="et-EE"/>
              </w:rPr>
              <w:t>-2</w:t>
            </w:r>
          </w:p>
        </w:tc>
      </w:tr>
    </w:tbl>
    <w:p w14:paraId="290D938B" w14:textId="6A0122D5" w:rsidR="00E636D1" w:rsidRDefault="00021054" w:rsidP="00E636D1">
      <w:r w:rsidRPr="00021054">
        <w:t>Siin on kirjas raamatukogu poolt korraldatud erinevad üritused lastele ja täiskasvanutele,</w:t>
      </w:r>
      <w:r>
        <w:t xml:space="preserve"> kus kokku osales </w:t>
      </w:r>
      <w:r w:rsidR="00B86E34">
        <w:t>325</w:t>
      </w:r>
      <w:r w:rsidRPr="00021054">
        <w:t xml:space="preserve"> osalejat</w:t>
      </w:r>
      <w:r w:rsidR="00B86E34">
        <w:t xml:space="preserve"> (antud number kajastab raamatukogus toimunud üritustel osalejaid), eraldi välja ei oska tuua, kui palju oli kuulajaid koolis toimunud „</w:t>
      </w:r>
      <w:proofErr w:type="spellStart"/>
      <w:r w:rsidR="00B86E34">
        <w:t>Lugemisöö</w:t>
      </w:r>
      <w:proofErr w:type="spellEnd"/>
      <w:r w:rsidR="00B86E34">
        <w:t xml:space="preserve">“ üritusel „Kohtumine kirjanik Epp </w:t>
      </w:r>
      <w:proofErr w:type="spellStart"/>
      <w:r w:rsidR="00B86E34">
        <w:t>Petronega</w:t>
      </w:r>
      <w:proofErr w:type="spellEnd"/>
      <w:r w:rsidR="00B86E34">
        <w:t>“</w:t>
      </w:r>
      <w:r w:rsidRPr="00021054">
        <w:t>. Siin pole ära märgitud raamatukoguringid/koolitunnid, näitused ega raamatute väljapanekud.</w:t>
      </w:r>
    </w:p>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10E86576" w:rsidR="76BB6816" w:rsidRDefault="00240D46" w:rsidP="009A2C89">
            <w:pPr>
              <w:jc w:val="both"/>
            </w:pPr>
            <w:r>
              <w:t>2</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1A58D914" w:rsidR="76BB6816" w:rsidRDefault="00240D46" w:rsidP="009A2C89">
            <w:pPr>
              <w:jc w:val="both"/>
            </w:pPr>
            <w:r>
              <w:t>17</w:t>
            </w:r>
          </w:p>
        </w:tc>
      </w:tr>
      <w:tr w:rsidR="00E74AAB" w14:paraId="597DE49A" w14:textId="77777777" w:rsidTr="00590605">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26BFA833" w:rsidR="00E74AAB" w:rsidRDefault="00F36067" w:rsidP="00E74AAB">
            <w:pPr>
              <w:jc w:val="both"/>
            </w:pPr>
            <w:r>
              <w:t>0</w:t>
            </w:r>
          </w:p>
        </w:tc>
      </w:tr>
      <w:tr w:rsidR="00E74AAB" w14:paraId="0FCB0CDC" w14:textId="77777777" w:rsidTr="00590605">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0786B877" w:rsidR="00E74AAB" w:rsidRDefault="00240D46" w:rsidP="00E74AAB">
            <w:pPr>
              <w:jc w:val="both"/>
            </w:pPr>
            <w:r>
              <w:t>0</w:t>
            </w:r>
          </w:p>
        </w:tc>
      </w:tr>
      <w:tr w:rsidR="00E74AAB" w14:paraId="73E5F84A" w14:textId="77777777" w:rsidTr="00590605">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4C886487" w:rsidR="00E74AAB" w:rsidRDefault="00472FCC" w:rsidP="00E74AAB">
            <w:pPr>
              <w:jc w:val="both"/>
            </w:pPr>
            <w:r>
              <w:t>2</w:t>
            </w:r>
          </w:p>
        </w:tc>
      </w:tr>
      <w:tr w:rsidR="00E74AAB" w14:paraId="78B97E09" w14:textId="77777777" w:rsidTr="00590605">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4D064F6E" w:rsidR="00E74AAB" w:rsidRDefault="00240D46" w:rsidP="00E74AAB">
            <w:pPr>
              <w:jc w:val="both"/>
            </w:pPr>
            <w:r>
              <w:t>2</w:t>
            </w:r>
          </w:p>
        </w:tc>
      </w:tr>
      <w:tr w:rsidR="00E74AAB" w14:paraId="6A6F6556" w14:textId="77777777" w:rsidTr="00590605">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4ADE17C0" w:rsidR="00E74AAB" w:rsidRDefault="00240D46" w:rsidP="00E74AAB">
            <w:pPr>
              <w:jc w:val="both"/>
            </w:pPr>
            <w:r>
              <w:t>4</w:t>
            </w:r>
          </w:p>
        </w:tc>
      </w:tr>
      <w:tr w:rsidR="00E74AAB" w14:paraId="0BDEF5F4" w14:textId="77777777" w:rsidTr="00590605">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2152867A" w:rsidR="00E74AAB" w:rsidRDefault="00E74AAB" w:rsidP="00E74AAB">
            <w:pPr>
              <w:jc w:val="both"/>
            </w:pP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1A48CE1A" w:rsidR="76BB6816" w:rsidRDefault="76BB6816" w:rsidP="009A2C89">
            <w:pPr>
              <w:jc w:val="both"/>
            </w:pPr>
          </w:p>
        </w:tc>
      </w:tr>
    </w:tbl>
    <w:p w14:paraId="62EC5B43" w14:textId="77777777" w:rsidR="00C81649" w:rsidRPr="003C6F37" w:rsidRDefault="00C81649" w:rsidP="009A2C89">
      <w:pPr>
        <w:jc w:val="both"/>
      </w:pPr>
    </w:p>
    <w:p w14:paraId="549A88F3" w14:textId="2075F5B3" w:rsidR="003C173F" w:rsidRPr="00B31263" w:rsidRDefault="00A8232A" w:rsidP="00A24EF3">
      <w:pPr>
        <w:pStyle w:val="Pealkiri3"/>
        <w:jc w:val="both"/>
      </w:pPr>
      <w:r w:rsidRPr="003C6F37">
        <w:lastRenderedPageBreak/>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590605">
        <w:trPr>
          <w:trHeight w:val="300"/>
        </w:trPr>
        <w:tc>
          <w:tcPr>
            <w:tcW w:w="1358" w:type="dxa"/>
          </w:tcPr>
          <w:bookmarkEnd w:id="5"/>
          <w:p w14:paraId="20DDB97D" w14:textId="691E7D52" w:rsidR="0047755A" w:rsidRPr="000B600D" w:rsidRDefault="0047755A" w:rsidP="00590605">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590605">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590605">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590605">
        <w:trPr>
          <w:trHeight w:val="300"/>
        </w:trPr>
        <w:tc>
          <w:tcPr>
            <w:tcW w:w="1358" w:type="dxa"/>
          </w:tcPr>
          <w:p w14:paraId="29423F7A" w14:textId="77C58730" w:rsidR="0047755A" w:rsidRPr="000B600D" w:rsidRDefault="0047755A" w:rsidP="00590605">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E21C88">
              <w:rPr>
                <w:rFonts w:eastAsia="Times New Roman" w:cs="Times New Roman"/>
                <w:color w:val="1A1A1A"/>
                <w:szCs w:val="24"/>
                <w:lang w:eastAsia="et-EE"/>
              </w:rPr>
              <w:t>54</w:t>
            </w:r>
          </w:p>
        </w:tc>
        <w:tc>
          <w:tcPr>
            <w:tcW w:w="1331" w:type="dxa"/>
          </w:tcPr>
          <w:p w14:paraId="6D89FA84" w14:textId="0048C145" w:rsidR="0047755A" w:rsidRPr="000B600D" w:rsidRDefault="0047755A" w:rsidP="00590605">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B31263">
              <w:rPr>
                <w:rFonts w:eastAsia="Times New Roman" w:cs="Times New Roman"/>
                <w:color w:val="1A1A1A"/>
                <w:szCs w:val="24"/>
                <w:lang w:eastAsia="et-EE"/>
              </w:rPr>
              <w:t>21</w:t>
            </w:r>
          </w:p>
        </w:tc>
        <w:tc>
          <w:tcPr>
            <w:tcW w:w="1462" w:type="dxa"/>
          </w:tcPr>
          <w:p w14:paraId="615C99EE" w14:textId="188860C4" w:rsidR="0047755A" w:rsidRPr="000B600D" w:rsidRDefault="0047755A" w:rsidP="00590605">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B31263">
              <w:rPr>
                <w:rFonts w:eastAsia="Times New Roman" w:cs="Times New Roman"/>
                <w:color w:val="1A1A1A"/>
                <w:szCs w:val="24"/>
                <w:lang w:eastAsia="et-EE"/>
              </w:rPr>
              <w:t>-33</w:t>
            </w:r>
          </w:p>
        </w:tc>
      </w:tr>
    </w:tbl>
    <w:p w14:paraId="42D98938" w14:textId="74C368C7" w:rsidR="00A8232A" w:rsidRDefault="003E4A28" w:rsidP="009A2C89">
      <w:pPr>
        <w:pStyle w:val="Pealkiri3"/>
        <w:jc w:val="both"/>
      </w:pPr>
      <w:r>
        <w:t>Koostööpartnerid</w:t>
      </w:r>
    </w:p>
    <w:p w14:paraId="55FBCDB0" w14:textId="77777777" w:rsidR="008C059D" w:rsidRPr="008C059D" w:rsidRDefault="008C059D" w:rsidP="008C059D">
      <w:pPr>
        <w:pStyle w:val="Pealkiri3"/>
        <w:numPr>
          <w:ilvl w:val="0"/>
          <w:numId w:val="0"/>
        </w:numPr>
        <w:rPr>
          <w:rFonts w:eastAsiaTheme="minorHAnsi" w:cstheme="minorBidi"/>
          <w:b w:val="0"/>
          <w:szCs w:val="22"/>
        </w:rPr>
      </w:pPr>
      <w:r w:rsidRPr="008C059D">
        <w:rPr>
          <w:rFonts w:eastAsiaTheme="minorHAnsi" w:cstheme="minorBidi"/>
          <w:b w:val="0"/>
          <w:szCs w:val="22"/>
        </w:rPr>
        <w:t>Koostöö kohaliku kooliga on märkimisväärne, eriti kui võtta arvesse seda, et raamatukogu ei asu kooliga samas majas. Koostööd teeme ka kohaliku lasteaiaga.</w:t>
      </w:r>
    </w:p>
    <w:p w14:paraId="079791CF" w14:textId="5A984BB5" w:rsidR="008C059D" w:rsidRPr="008C059D" w:rsidRDefault="008C059D" w:rsidP="008C059D">
      <w:pPr>
        <w:pStyle w:val="Pealkiri3"/>
        <w:numPr>
          <w:ilvl w:val="0"/>
          <w:numId w:val="0"/>
        </w:numPr>
        <w:ind w:left="720" w:hanging="720"/>
      </w:pPr>
      <w:r w:rsidRPr="008C059D">
        <w:rPr>
          <w:rFonts w:eastAsiaTheme="minorHAnsi" w:cstheme="minorBidi"/>
          <w:b w:val="0"/>
          <w:szCs w:val="22"/>
        </w:rPr>
        <w:t>„Laste lugemise väljakuse“ programmi autasustamiseks olem</w:t>
      </w:r>
      <w:r>
        <w:rPr>
          <w:rFonts w:eastAsiaTheme="minorHAnsi" w:cstheme="minorBidi"/>
          <w:b w:val="0"/>
          <w:szCs w:val="22"/>
        </w:rPr>
        <w:t xml:space="preserve">e otsinud erinevaid sponsoreid. </w:t>
      </w:r>
      <w:r w:rsidRPr="008C059D">
        <w:rPr>
          <w:rFonts w:eastAsiaTheme="minorHAnsi" w:cstheme="minorBidi"/>
          <w:b w:val="0"/>
          <w:szCs w:val="22"/>
        </w:rPr>
        <w:t>Seoses sellega o</w:t>
      </w:r>
      <w:r>
        <w:rPr>
          <w:rFonts w:eastAsiaTheme="minorHAnsi" w:cstheme="minorBidi"/>
          <w:b w:val="0"/>
          <w:szCs w:val="22"/>
        </w:rPr>
        <w:t xml:space="preserve">n </w:t>
      </w:r>
      <w:proofErr w:type="spellStart"/>
      <w:r>
        <w:rPr>
          <w:rFonts w:eastAsiaTheme="minorHAnsi" w:cstheme="minorBidi"/>
          <w:b w:val="0"/>
          <w:szCs w:val="22"/>
        </w:rPr>
        <w:t>Timer</w:t>
      </w:r>
      <w:proofErr w:type="spellEnd"/>
      <w:r>
        <w:rPr>
          <w:rFonts w:eastAsiaTheme="minorHAnsi" w:cstheme="minorBidi"/>
          <w:b w:val="0"/>
          <w:szCs w:val="22"/>
        </w:rPr>
        <w:t xml:space="preserve"> kalendrid,</w:t>
      </w:r>
      <w:r w:rsidRPr="008C059D">
        <w:rPr>
          <w:rFonts w:eastAsiaTheme="minorHAnsi" w:cstheme="minorBidi"/>
          <w:b w:val="0"/>
          <w:szCs w:val="22"/>
        </w:rPr>
        <w:t xml:space="preserve"> Kommipomm, Teater Vanemuine, </w:t>
      </w:r>
      <w:proofErr w:type="spellStart"/>
      <w:r w:rsidRPr="008C059D">
        <w:rPr>
          <w:rFonts w:eastAsiaTheme="minorHAnsi" w:cstheme="minorBidi"/>
          <w:b w:val="0"/>
          <w:szCs w:val="22"/>
        </w:rPr>
        <w:t>Brain</w:t>
      </w:r>
      <w:proofErr w:type="spellEnd"/>
      <w:r w:rsidRPr="008C059D">
        <w:rPr>
          <w:rFonts w:eastAsiaTheme="minorHAnsi" w:cstheme="minorBidi"/>
          <w:b w:val="0"/>
          <w:szCs w:val="22"/>
        </w:rPr>
        <w:t xml:space="preserve"> Games, Kalevipoja Koda, Elistvere Loomapark, Tartu vald aastaid andnud oma panuse ja meid toetanud, et lapsi lugema innustada. Sellel aastal toetasid lisaks veel kirjastu</w:t>
      </w:r>
      <w:r>
        <w:rPr>
          <w:rFonts w:eastAsiaTheme="minorHAnsi" w:cstheme="minorBidi"/>
          <w:b w:val="0"/>
          <w:szCs w:val="22"/>
        </w:rPr>
        <w:t xml:space="preserve">sed: Koolibri Varrak ja </w:t>
      </w:r>
      <w:proofErr w:type="spellStart"/>
      <w:r>
        <w:rPr>
          <w:rFonts w:eastAsiaTheme="minorHAnsi" w:cstheme="minorBidi"/>
          <w:b w:val="0"/>
          <w:szCs w:val="22"/>
        </w:rPr>
        <w:t>Helios</w:t>
      </w:r>
      <w:proofErr w:type="spellEnd"/>
      <w:r w:rsidRPr="008C059D">
        <w:rPr>
          <w:rFonts w:eastAsiaTheme="minorHAnsi" w:cstheme="minorBidi"/>
          <w:b w:val="0"/>
          <w:szCs w:val="22"/>
        </w:rPr>
        <w:t>. Sponsorluse mõju tõenäoliselt suurendas osavõtjate arvu ja õpilastel on suurem motivatsioon pingutada tulemuse nimel.</w:t>
      </w:r>
    </w:p>
    <w:p w14:paraId="1B5A1450" w14:textId="2076005E" w:rsidR="00C81649" w:rsidRDefault="00C81649">
      <w:r>
        <w:br w:type="page"/>
      </w:r>
    </w:p>
    <w:p w14:paraId="5DC7235D" w14:textId="6C340A33" w:rsidR="003D1C32" w:rsidRDefault="003D1C32" w:rsidP="009A2C89">
      <w:pPr>
        <w:pStyle w:val="Pealkiri1"/>
        <w:jc w:val="both"/>
      </w:pPr>
      <w:bookmarkStart w:id="6" w:name="_Toc184992138"/>
      <w:r>
        <w:lastRenderedPageBreak/>
        <w:t>Raamatukogu turundus</w:t>
      </w:r>
      <w:bookmarkEnd w:id="6"/>
    </w:p>
    <w:p w14:paraId="55500782" w14:textId="2CB7AC9F" w:rsidR="003D1C32" w:rsidRDefault="00E636D1" w:rsidP="009A2C89">
      <w:pPr>
        <w:pStyle w:val="Pealkiri2"/>
        <w:jc w:val="both"/>
      </w:pPr>
      <w:r>
        <w:t>Turunduskanalid</w:t>
      </w:r>
    </w:p>
    <w:p w14:paraId="17AA9996" w14:textId="010E25DA" w:rsidR="44DB07C0" w:rsidRDefault="0008457A" w:rsidP="009A2C89">
      <w:pPr>
        <w:jc w:val="both"/>
      </w:pPr>
      <w:sdt>
        <w:sdtPr>
          <w:id w:val="1909888510"/>
          <w14:checkbox>
            <w14:checked w14:val="1"/>
            <w14:checkedState w14:val="2612" w14:font="MS Gothic"/>
            <w14:uncheckedState w14:val="2610" w14:font="MS Gothic"/>
          </w14:checkbox>
        </w:sdtPr>
        <w:sdtEndPr/>
        <w:sdtContent>
          <w:r w:rsidR="00472FCC">
            <w:rPr>
              <w:rFonts w:ascii="MS Gothic" w:eastAsia="MS Gothic" w:hAnsi="MS Gothic" w:hint="eastAsia"/>
            </w:rPr>
            <w:t>☒</w:t>
          </w:r>
        </w:sdtContent>
      </w:sdt>
      <w:r w:rsidR="44DB07C0">
        <w:t xml:space="preserve"> Raamatukogu koduleht</w:t>
      </w:r>
    </w:p>
    <w:p w14:paraId="4C4FF7BE" w14:textId="4B1FE7F5" w:rsidR="44DB07C0" w:rsidRDefault="0008457A" w:rsidP="009A2C89">
      <w:pPr>
        <w:jc w:val="both"/>
      </w:pPr>
      <w:sdt>
        <w:sdtPr>
          <w:id w:val="246363115"/>
          <w14:checkbox>
            <w14:checked w14:val="1"/>
            <w14:checkedState w14:val="2612" w14:font="MS Gothic"/>
            <w14:uncheckedState w14:val="2610" w14:font="MS Gothic"/>
          </w14:checkbox>
        </w:sdtPr>
        <w:sdtEndPr/>
        <w:sdtContent>
          <w:r w:rsidR="00472FCC">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47E687E2" w:rsidR="44DB07C0" w:rsidRDefault="0008457A" w:rsidP="009A2C89">
      <w:pPr>
        <w:jc w:val="both"/>
      </w:pPr>
      <w:sdt>
        <w:sdtPr>
          <w:id w:val="585249060"/>
          <w14:checkbox>
            <w14:checked w14:val="1"/>
            <w14:checkedState w14:val="2612" w14:font="MS Gothic"/>
            <w14:uncheckedState w14:val="2610" w14:font="MS Gothic"/>
          </w14:checkbox>
        </w:sdtPr>
        <w:sdtEndPr/>
        <w:sdtContent>
          <w:r w:rsidR="00472FCC">
            <w:rPr>
              <w:rFonts w:ascii="MS Gothic" w:eastAsia="MS Gothic" w:hAnsi="MS Gothic" w:hint="eastAsia"/>
            </w:rPr>
            <w:t>☒</w:t>
          </w:r>
        </w:sdtContent>
      </w:sdt>
      <w:r w:rsidR="44DB07C0">
        <w:t xml:space="preserve"> Sotsiaalmeedia (nimetada kanalid, nt Facebook, </w:t>
      </w:r>
      <w:proofErr w:type="spellStart"/>
      <w:r w:rsidR="44DB07C0">
        <w:t>Instagram</w:t>
      </w:r>
      <w:proofErr w:type="spellEnd"/>
      <w:r w:rsidR="44DB07C0">
        <w:t xml:space="preserve">, </w:t>
      </w:r>
      <w:proofErr w:type="spellStart"/>
      <w:r w:rsidR="44DB07C0">
        <w:t>TikTok</w:t>
      </w:r>
      <w:proofErr w:type="spellEnd"/>
      <w:r w:rsidR="44DB07C0">
        <w:t xml:space="preserve">, </w:t>
      </w:r>
      <w:proofErr w:type="spellStart"/>
      <w:r w:rsidR="44DB07C0">
        <w:t>Youtube</w:t>
      </w:r>
      <w:proofErr w:type="spellEnd"/>
      <w:r w:rsidR="44DB07C0">
        <w:t xml:space="preserve"> jne)</w:t>
      </w:r>
    </w:p>
    <w:p w14:paraId="26ED0266" w14:textId="4C74FCB2" w:rsidR="44DB07C0" w:rsidRDefault="0008457A"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08457A"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2B8B9D11" w:rsidR="44DB07C0" w:rsidRDefault="0008457A" w:rsidP="009A2C89">
      <w:pPr>
        <w:jc w:val="both"/>
      </w:pPr>
      <w:sdt>
        <w:sdtPr>
          <w:id w:val="1617419711"/>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Ajalehed, ajakirjad</w:t>
      </w:r>
    </w:p>
    <w:p w14:paraId="0A700727" w14:textId="1CE2AFF2" w:rsidR="44DB07C0" w:rsidRDefault="0008457A" w:rsidP="009A2C89">
      <w:pPr>
        <w:jc w:val="both"/>
      </w:pPr>
      <w:sdt>
        <w:sdtPr>
          <w:id w:val="2082021508"/>
          <w14:checkbox>
            <w14:checked w14:val="1"/>
            <w14:checkedState w14:val="2612" w14:font="MS Gothic"/>
            <w14:uncheckedState w14:val="2610" w14:font="MS Gothic"/>
          </w14:checkbox>
        </w:sdtPr>
        <w:sdtEndPr/>
        <w:sdtContent>
          <w:r w:rsidR="00472FCC">
            <w:rPr>
              <w:rFonts w:ascii="MS Gothic" w:eastAsia="MS Gothic" w:hAnsi="MS Gothic" w:hint="eastAsia"/>
            </w:rPr>
            <w:t>☒</w:t>
          </w:r>
        </w:sdtContent>
      </w:sdt>
      <w:r w:rsidR="44DB07C0">
        <w:t xml:space="preserve"> Välireklaam (nt plakatid, ekraanid)</w:t>
      </w:r>
    </w:p>
    <w:p w14:paraId="249A18CE" w14:textId="112A0B36" w:rsidR="00472FCC" w:rsidRDefault="0008457A" w:rsidP="009A2C89">
      <w:pPr>
        <w:jc w:val="both"/>
      </w:pPr>
      <w:sdt>
        <w:sdtPr>
          <w:id w:val="1737435979"/>
          <w14:checkbox>
            <w14:checked w14:val="1"/>
            <w14:checkedState w14:val="2612" w14:font="MS Gothic"/>
            <w14:uncheckedState w14:val="2610" w14:font="MS Gothic"/>
          </w14:checkbox>
        </w:sdtPr>
        <w:sdtEndPr/>
        <w:sdtContent>
          <w:r w:rsidR="00472FCC">
            <w:rPr>
              <w:rFonts w:ascii="MS Gothic" w:eastAsia="MS Gothic" w:hAnsi="MS Gothic" w:hint="eastAsia"/>
            </w:rPr>
            <w:t>☒</w:t>
          </w:r>
        </w:sdtContent>
      </w:sdt>
      <w:r w:rsidR="00472FCC">
        <w:t xml:space="preserve"> Muud (kooli, raamatukogu ja rahvamaja infotahvlid</w:t>
      </w:r>
      <w:r w:rsidR="44DB07C0">
        <w:t>)</w:t>
      </w:r>
    </w:p>
    <w:p w14:paraId="14FCC23A" w14:textId="6BE6443F" w:rsidR="00472FCC" w:rsidRPr="00472FCC" w:rsidRDefault="00472FCC" w:rsidP="009A2C89">
      <w:pPr>
        <w:jc w:val="both"/>
      </w:pPr>
      <w:r>
        <w:t xml:space="preserve">Raamatukogu ei ole enda </w:t>
      </w:r>
      <w:proofErr w:type="spellStart"/>
      <w:r>
        <w:t>turundamiseks</w:t>
      </w:r>
      <w:proofErr w:type="spellEnd"/>
      <w:r>
        <w:t xml:space="preserve"> kasutanud tasulits reklaami.</w:t>
      </w:r>
    </w:p>
    <w:p w14:paraId="36D1001B" w14:textId="36ED39A5" w:rsidR="00AC699F" w:rsidRDefault="00E636D1" w:rsidP="009A2C89">
      <w:pPr>
        <w:pStyle w:val="Pealkiri2"/>
        <w:jc w:val="both"/>
      </w:pPr>
      <w:r>
        <w:t>Väljaannete publitseerimine</w:t>
      </w:r>
    </w:p>
    <w:p w14:paraId="45C93885" w14:textId="3FA00AA1" w:rsidR="00472FCC" w:rsidRPr="00472FCC" w:rsidRDefault="00472FCC" w:rsidP="00472FCC">
      <w:r>
        <w:t>Raamatukogu on oma üritust tagasisidestanud KOV „Kuukirjas“</w:t>
      </w:r>
      <w:r w:rsidR="001230D9">
        <w:t xml:space="preserve"> – artikliga „Noorte </w:t>
      </w:r>
      <w:proofErr w:type="spellStart"/>
      <w:r w:rsidR="001230D9">
        <w:t>lugemisöö</w:t>
      </w:r>
      <w:proofErr w:type="spellEnd"/>
      <w:r w:rsidR="001230D9">
        <w:t>“.</w:t>
      </w:r>
    </w:p>
    <w:p w14:paraId="1602D1BA" w14:textId="77777777" w:rsidR="00E636D1" w:rsidRDefault="00E636D1" w:rsidP="009A2C89">
      <w:pPr>
        <w:jc w:val="both"/>
      </w:pPr>
    </w:p>
    <w:p w14:paraId="5B3DA3ED" w14:textId="02DAAC05" w:rsidR="00AC699F" w:rsidRDefault="00DC540F" w:rsidP="009A2C89">
      <w:pPr>
        <w:pStyle w:val="Pealkiri1"/>
        <w:jc w:val="both"/>
      </w:pPr>
      <w:bookmarkStart w:id="7" w:name="_Toc184992139"/>
      <w:r>
        <w:t>Eesmärgid tulevaks aastaks</w:t>
      </w:r>
      <w:bookmarkEnd w:id="7"/>
    </w:p>
    <w:p w14:paraId="2A5E011E" w14:textId="2D63B2CD" w:rsidR="00F36067" w:rsidRPr="00F36067" w:rsidRDefault="00F36067" w:rsidP="00F36067">
      <w:pPr>
        <w:pStyle w:val="Pealkiri1"/>
        <w:numPr>
          <w:ilvl w:val="0"/>
          <w:numId w:val="0"/>
        </w:numPr>
        <w:rPr>
          <w:rFonts w:eastAsiaTheme="minorHAnsi" w:cstheme="minorBidi"/>
          <w:b w:val="0"/>
          <w:sz w:val="24"/>
          <w:szCs w:val="22"/>
        </w:rPr>
      </w:pPr>
      <w:r>
        <w:rPr>
          <w:rFonts w:eastAsiaTheme="minorHAnsi" w:cstheme="minorBidi"/>
          <w:b w:val="0"/>
          <w:sz w:val="24"/>
          <w:szCs w:val="22"/>
        </w:rPr>
        <w:t xml:space="preserve">Tuleval aastal </w:t>
      </w:r>
      <w:r w:rsidRPr="00F36067">
        <w:rPr>
          <w:rFonts w:eastAsiaTheme="minorHAnsi" w:cstheme="minorBidi"/>
          <w:b w:val="0"/>
          <w:sz w:val="24"/>
          <w:szCs w:val="22"/>
        </w:rPr>
        <w:t>on plaanis korrald</w:t>
      </w:r>
      <w:r>
        <w:rPr>
          <w:rFonts w:eastAsiaTheme="minorHAnsi" w:cstheme="minorBidi"/>
          <w:b w:val="0"/>
          <w:sz w:val="24"/>
          <w:szCs w:val="22"/>
        </w:rPr>
        <w:t>ada taas põnevaid</w:t>
      </w:r>
      <w:r w:rsidRPr="00F36067">
        <w:rPr>
          <w:rFonts w:eastAsiaTheme="minorHAnsi" w:cstheme="minorBidi"/>
          <w:b w:val="0"/>
          <w:sz w:val="24"/>
          <w:szCs w:val="22"/>
        </w:rPr>
        <w:t xml:space="preserve"> kirjanduslike üritusi sh. kohtumisi kirjanikega, teha erinevaid väljakutseid ja üritusi.</w:t>
      </w:r>
    </w:p>
    <w:p w14:paraId="6D14C533" w14:textId="1E12A40D" w:rsidR="00F36067" w:rsidRPr="00F36067" w:rsidRDefault="00F36067" w:rsidP="003F1997">
      <w:pPr>
        <w:pStyle w:val="Pealkiri1"/>
        <w:numPr>
          <w:ilvl w:val="0"/>
          <w:numId w:val="0"/>
        </w:numPr>
        <w:ind w:left="431" w:hanging="431"/>
        <w:rPr>
          <w:rFonts w:eastAsiaTheme="minorHAnsi" w:cstheme="minorBidi"/>
          <w:b w:val="0"/>
          <w:sz w:val="24"/>
          <w:szCs w:val="22"/>
        </w:rPr>
      </w:pPr>
      <w:r w:rsidRPr="00F36067">
        <w:rPr>
          <w:rFonts w:eastAsiaTheme="minorHAnsi" w:cstheme="minorBidi"/>
          <w:b w:val="0"/>
          <w:sz w:val="24"/>
          <w:szCs w:val="22"/>
        </w:rPr>
        <w:t>Samuti on plaanis jätkata juba populaarseks saanud võistlustega, milleks on: lugemise väljakutsetega lastele, lugemisbingo täiskasvanutele, loovtöö konkurss meie lugejatele ning teha lauamängude päevi koos professionaalse juhendajaga, kuhu on oodatud igas vanuses osalejad.</w:t>
      </w:r>
    </w:p>
    <w:p w14:paraId="1A05EDDF" w14:textId="32D3822A" w:rsidR="00F36067" w:rsidRDefault="00F36067" w:rsidP="00F36067">
      <w:pPr>
        <w:pStyle w:val="Pealkiri1"/>
        <w:numPr>
          <w:ilvl w:val="0"/>
          <w:numId w:val="0"/>
        </w:numPr>
        <w:ind w:left="431" w:hanging="431"/>
        <w:rPr>
          <w:rFonts w:eastAsiaTheme="minorHAnsi" w:cstheme="minorBidi"/>
          <w:b w:val="0"/>
          <w:sz w:val="24"/>
          <w:szCs w:val="22"/>
        </w:rPr>
      </w:pPr>
      <w:r w:rsidRPr="00F36067">
        <w:rPr>
          <w:rFonts w:eastAsiaTheme="minorHAnsi" w:cstheme="minorBidi"/>
          <w:b w:val="0"/>
          <w:sz w:val="24"/>
          <w:szCs w:val="22"/>
        </w:rPr>
        <w:t>Jätkuvalt soovime pakkuda enda kogukonnale võimalikult head teenust, väärt kirjandust ja lugemiselamusi ning  põnevaid üritusi.</w:t>
      </w:r>
    </w:p>
    <w:p w14:paraId="773557C0" w14:textId="6B155009" w:rsidR="00F36067" w:rsidRDefault="00F36067" w:rsidP="00F36067"/>
    <w:p w14:paraId="2BAC67E6" w14:textId="79C85FB2" w:rsidR="00766741" w:rsidRPr="00F36067" w:rsidRDefault="00766741" w:rsidP="00F36067">
      <w:r w:rsidRPr="00766741">
        <w:t>Aruande koost</w:t>
      </w:r>
      <w:r>
        <w:t>aja:           Katrin Kool</w:t>
      </w:r>
      <w:r w:rsidRPr="00766741">
        <w:t xml:space="preserve">                                      </w:t>
      </w:r>
      <w:r>
        <w:t xml:space="preserve">             Kuupäev: </w:t>
      </w:r>
      <w:r w:rsidR="002876B3">
        <w:t>02.02.2026</w:t>
      </w:r>
    </w:p>
    <w:sectPr w:rsidR="00766741" w:rsidRPr="00F36067"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12CD" w14:textId="77777777" w:rsidR="0008457A" w:rsidRDefault="0008457A" w:rsidP="00366CAE">
      <w:pPr>
        <w:spacing w:after="0" w:line="240" w:lineRule="auto"/>
      </w:pPr>
      <w:r>
        <w:separator/>
      </w:r>
    </w:p>
  </w:endnote>
  <w:endnote w:type="continuationSeparator" w:id="0">
    <w:p w14:paraId="715E7B40" w14:textId="77777777" w:rsidR="0008457A" w:rsidRDefault="0008457A"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63AA956F" w:rsidR="00FE15E8" w:rsidRDefault="00FE15E8">
        <w:pPr>
          <w:pStyle w:val="Jalus"/>
          <w:jc w:val="right"/>
        </w:pPr>
        <w:r>
          <w:fldChar w:fldCharType="begin"/>
        </w:r>
        <w:r>
          <w:instrText>PAGE   \* MERGEFORMAT</w:instrText>
        </w:r>
        <w:r>
          <w:fldChar w:fldCharType="separate"/>
        </w:r>
        <w:r w:rsidR="003D7A5F">
          <w:rPr>
            <w:noProof/>
          </w:rPr>
          <w:t>11</w:t>
        </w:r>
        <w:r>
          <w:fldChar w:fldCharType="end"/>
        </w:r>
      </w:p>
    </w:sdtContent>
  </w:sdt>
  <w:p w14:paraId="7590DCE2" w14:textId="77777777" w:rsidR="00FE15E8" w:rsidRDefault="00FE15E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6F2E" w14:textId="77777777" w:rsidR="0008457A" w:rsidRDefault="0008457A" w:rsidP="00366CAE">
      <w:pPr>
        <w:spacing w:after="0" w:line="240" w:lineRule="auto"/>
      </w:pPr>
      <w:r>
        <w:separator/>
      </w:r>
    </w:p>
  </w:footnote>
  <w:footnote w:type="continuationSeparator" w:id="0">
    <w:p w14:paraId="69FC39C2" w14:textId="77777777" w:rsidR="0008457A" w:rsidRDefault="0008457A"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42BC5B0B"/>
    <w:multiLevelType w:val="hybridMultilevel"/>
    <w:tmpl w:val="6A9E964A"/>
    <w:lvl w:ilvl="0" w:tplc="1F52F9E4">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862"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5" w15:restartNumberingAfterBreak="0">
    <w:nsid w:val="57B8787E"/>
    <w:multiLevelType w:val="hybridMultilevel"/>
    <w:tmpl w:val="6EA2D63C"/>
    <w:lvl w:ilvl="0" w:tplc="0BCE30DA">
      <w:start w:val="2025"/>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781147820">
    <w:abstractNumId w:val="6"/>
  </w:num>
  <w:num w:numId="2" w16cid:durableId="958334938">
    <w:abstractNumId w:val="0"/>
  </w:num>
  <w:num w:numId="3" w16cid:durableId="649137786">
    <w:abstractNumId w:val="1"/>
  </w:num>
  <w:num w:numId="4" w16cid:durableId="1017661943">
    <w:abstractNumId w:val="4"/>
  </w:num>
  <w:num w:numId="5" w16cid:durableId="1486314914">
    <w:abstractNumId w:val="2"/>
  </w:num>
  <w:num w:numId="6" w16cid:durableId="430322443">
    <w:abstractNumId w:val="3"/>
  </w:num>
  <w:num w:numId="7" w16cid:durableId="1728412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C5B"/>
    <w:rsid w:val="0002078F"/>
    <w:rsid w:val="00021054"/>
    <w:rsid w:val="00047F8E"/>
    <w:rsid w:val="0006080B"/>
    <w:rsid w:val="00064CAB"/>
    <w:rsid w:val="000666B5"/>
    <w:rsid w:val="00071183"/>
    <w:rsid w:val="0008457A"/>
    <w:rsid w:val="00085F43"/>
    <w:rsid w:val="000A003B"/>
    <w:rsid w:val="000A23D8"/>
    <w:rsid w:val="000A2CF9"/>
    <w:rsid w:val="000B14E1"/>
    <w:rsid w:val="000B600D"/>
    <w:rsid w:val="000E23F0"/>
    <w:rsid w:val="000F4439"/>
    <w:rsid w:val="000F5D82"/>
    <w:rsid w:val="000F78D6"/>
    <w:rsid w:val="00103325"/>
    <w:rsid w:val="00106622"/>
    <w:rsid w:val="00112DA0"/>
    <w:rsid w:val="001230D9"/>
    <w:rsid w:val="00124AC4"/>
    <w:rsid w:val="00125FD4"/>
    <w:rsid w:val="001354D2"/>
    <w:rsid w:val="0014342F"/>
    <w:rsid w:val="0015520A"/>
    <w:rsid w:val="0016519A"/>
    <w:rsid w:val="001757E8"/>
    <w:rsid w:val="00190F4A"/>
    <w:rsid w:val="00195145"/>
    <w:rsid w:val="001A3701"/>
    <w:rsid w:val="001A5B55"/>
    <w:rsid w:val="001B2BC8"/>
    <w:rsid w:val="001B2C47"/>
    <w:rsid w:val="001D62EF"/>
    <w:rsid w:val="001E1774"/>
    <w:rsid w:val="00207273"/>
    <w:rsid w:val="00212479"/>
    <w:rsid w:val="00226A83"/>
    <w:rsid w:val="00240D46"/>
    <w:rsid w:val="002428BE"/>
    <w:rsid w:val="00250296"/>
    <w:rsid w:val="00251F16"/>
    <w:rsid w:val="002536D2"/>
    <w:rsid w:val="0026653E"/>
    <w:rsid w:val="0026691C"/>
    <w:rsid w:val="0027B00B"/>
    <w:rsid w:val="00280802"/>
    <w:rsid w:val="00280D61"/>
    <w:rsid w:val="0028176B"/>
    <w:rsid w:val="002876B3"/>
    <w:rsid w:val="002918B8"/>
    <w:rsid w:val="00296E03"/>
    <w:rsid w:val="0029735E"/>
    <w:rsid w:val="002B6223"/>
    <w:rsid w:val="002C0557"/>
    <w:rsid w:val="002C490E"/>
    <w:rsid w:val="002E695B"/>
    <w:rsid w:val="002E7D1E"/>
    <w:rsid w:val="002F0318"/>
    <w:rsid w:val="002F092F"/>
    <w:rsid w:val="002F58CA"/>
    <w:rsid w:val="00310349"/>
    <w:rsid w:val="003346FD"/>
    <w:rsid w:val="0034646D"/>
    <w:rsid w:val="00351FEA"/>
    <w:rsid w:val="00354453"/>
    <w:rsid w:val="00364458"/>
    <w:rsid w:val="00366CAE"/>
    <w:rsid w:val="003702A9"/>
    <w:rsid w:val="003877B4"/>
    <w:rsid w:val="00394395"/>
    <w:rsid w:val="003A2265"/>
    <w:rsid w:val="003B5288"/>
    <w:rsid w:val="003C173F"/>
    <w:rsid w:val="003C5895"/>
    <w:rsid w:val="003C5FEE"/>
    <w:rsid w:val="003C6C6E"/>
    <w:rsid w:val="003C6F37"/>
    <w:rsid w:val="003D12A7"/>
    <w:rsid w:val="003D1C32"/>
    <w:rsid w:val="003D7A5F"/>
    <w:rsid w:val="003E4A28"/>
    <w:rsid w:val="003F0DA9"/>
    <w:rsid w:val="003F1997"/>
    <w:rsid w:val="003F2021"/>
    <w:rsid w:val="003F25C6"/>
    <w:rsid w:val="004063CF"/>
    <w:rsid w:val="0041554E"/>
    <w:rsid w:val="00435E49"/>
    <w:rsid w:val="00462524"/>
    <w:rsid w:val="00472FCC"/>
    <w:rsid w:val="004739D1"/>
    <w:rsid w:val="0047755A"/>
    <w:rsid w:val="0048124E"/>
    <w:rsid w:val="00483466"/>
    <w:rsid w:val="00486C42"/>
    <w:rsid w:val="00491EB5"/>
    <w:rsid w:val="0049345A"/>
    <w:rsid w:val="00495BA4"/>
    <w:rsid w:val="004C0566"/>
    <w:rsid w:val="004C5AF5"/>
    <w:rsid w:val="004C6287"/>
    <w:rsid w:val="004C6D11"/>
    <w:rsid w:val="004C6DD8"/>
    <w:rsid w:val="004D2B36"/>
    <w:rsid w:val="004F093D"/>
    <w:rsid w:val="004F6033"/>
    <w:rsid w:val="00507682"/>
    <w:rsid w:val="00534959"/>
    <w:rsid w:val="00542A11"/>
    <w:rsid w:val="005535ED"/>
    <w:rsid w:val="00583D32"/>
    <w:rsid w:val="00590605"/>
    <w:rsid w:val="005A568E"/>
    <w:rsid w:val="005A7691"/>
    <w:rsid w:val="005B3A80"/>
    <w:rsid w:val="005B6C49"/>
    <w:rsid w:val="005F1BE3"/>
    <w:rsid w:val="00602F5A"/>
    <w:rsid w:val="00604DF9"/>
    <w:rsid w:val="006223D7"/>
    <w:rsid w:val="00626DE9"/>
    <w:rsid w:val="00641C36"/>
    <w:rsid w:val="00645F54"/>
    <w:rsid w:val="00693F51"/>
    <w:rsid w:val="006A1CCB"/>
    <w:rsid w:val="006A249A"/>
    <w:rsid w:val="006A40D6"/>
    <w:rsid w:val="006B7795"/>
    <w:rsid w:val="006C6F3C"/>
    <w:rsid w:val="006D2835"/>
    <w:rsid w:val="006D4EF5"/>
    <w:rsid w:val="006D7D98"/>
    <w:rsid w:val="006E2C7F"/>
    <w:rsid w:val="006E3720"/>
    <w:rsid w:val="006F6A22"/>
    <w:rsid w:val="00713504"/>
    <w:rsid w:val="00717308"/>
    <w:rsid w:val="00718357"/>
    <w:rsid w:val="00726E0F"/>
    <w:rsid w:val="00752AAC"/>
    <w:rsid w:val="00764904"/>
    <w:rsid w:val="007659DB"/>
    <w:rsid w:val="00766741"/>
    <w:rsid w:val="00794DC4"/>
    <w:rsid w:val="0079588A"/>
    <w:rsid w:val="007A2993"/>
    <w:rsid w:val="007A4B90"/>
    <w:rsid w:val="007A6DE6"/>
    <w:rsid w:val="007A7DC5"/>
    <w:rsid w:val="007B2938"/>
    <w:rsid w:val="007B770F"/>
    <w:rsid w:val="007C595C"/>
    <w:rsid w:val="007D2A05"/>
    <w:rsid w:val="007E5197"/>
    <w:rsid w:val="008144EB"/>
    <w:rsid w:val="00815AAC"/>
    <w:rsid w:val="00815E47"/>
    <w:rsid w:val="0084681B"/>
    <w:rsid w:val="00853868"/>
    <w:rsid w:val="008560A1"/>
    <w:rsid w:val="008736C5"/>
    <w:rsid w:val="0089406C"/>
    <w:rsid w:val="008B17F1"/>
    <w:rsid w:val="008B64CF"/>
    <w:rsid w:val="008C059D"/>
    <w:rsid w:val="008D5718"/>
    <w:rsid w:val="008E643A"/>
    <w:rsid w:val="00902687"/>
    <w:rsid w:val="00906B13"/>
    <w:rsid w:val="00915193"/>
    <w:rsid w:val="00931514"/>
    <w:rsid w:val="009320A8"/>
    <w:rsid w:val="00947F30"/>
    <w:rsid w:val="00960E97"/>
    <w:rsid w:val="00971D65"/>
    <w:rsid w:val="00995B0C"/>
    <w:rsid w:val="009A2C89"/>
    <w:rsid w:val="009B31D6"/>
    <w:rsid w:val="009B350E"/>
    <w:rsid w:val="009B7D75"/>
    <w:rsid w:val="009D14AF"/>
    <w:rsid w:val="00A00E56"/>
    <w:rsid w:val="00A14357"/>
    <w:rsid w:val="00A15279"/>
    <w:rsid w:val="00A24EF3"/>
    <w:rsid w:val="00A331EC"/>
    <w:rsid w:val="00A650FB"/>
    <w:rsid w:val="00A81CD4"/>
    <w:rsid w:val="00A8232A"/>
    <w:rsid w:val="00A8237D"/>
    <w:rsid w:val="00A8702D"/>
    <w:rsid w:val="00A93BB6"/>
    <w:rsid w:val="00AA2908"/>
    <w:rsid w:val="00AA4A95"/>
    <w:rsid w:val="00AA6D7F"/>
    <w:rsid w:val="00AA7544"/>
    <w:rsid w:val="00AB6000"/>
    <w:rsid w:val="00AB6CF5"/>
    <w:rsid w:val="00AB76AC"/>
    <w:rsid w:val="00AC29EB"/>
    <w:rsid w:val="00AC699F"/>
    <w:rsid w:val="00B029F3"/>
    <w:rsid w:val="00B0512F"/>
    <w:rsid w:val="00B105D8"/>
    <w:rsid w:val="00B31263"/>
    <w:rsid w:val="00B42A62"/>
    <w:rsid w:val="00B43444"/>
    <w:rsid w:val="00B438B4"/>
    <w:rsid w:val="00B449D5"/>
    <w:rsid w:val="00B66390"/>
    <w:rsid w:val="00B733B9"/>
    <w:rsid w:val="00B8024B"/>
    <w:rsid w:val="00B86E34"/>
    <w:rsid w:val="00B90D32"/>
    <w:rsid w:val="00B96439"/>
    <w:rsid w:val="00BA40BB"/>
    <w:rsid w:val="00BA6AEF"/>
    <w:rsid w:val="00BB6765"/>
    <w:rsid w:val="00BC0398"/>
    <w:rsid w:val="00BE35E5"/>
    <w:rsid w:val="00BE4E8C"/>
    <w:rsid w:val="00BE5996"/>
    <w:rsid w:val="00C144E0"/>
    <w:rsid w:val="00C34CD6"/>
    <w:rsid w:val="00C461C1"/>
    <w:rsid w:val="00C50943"/>
    <w:rsid w:val="00C5627B"/>
    <w:rsid w:val="00C6084E"/>
    <w:rsid w:val="00C613EE"/>
    <w:rsid w:val="00C63A3F"/>
    <w:rsid w:val="00C753E5"/>
    <w:rsid w:val="00C81649"/>
    <w:rsid w:val="00C85627"/>
    <w:rsid w:val="00C926BC"/>
    <w:rsid w:val="00C93242"/>
    <w:rsid w:val="00CC12A9"/>
    <w:rsid w:val="00CC173F"/>
    <w:rsid w:val="00CC2F7D"/>
    <w:rsid w:val="00CC4915"/>
    <w:rsid w:val="00CD21A4"/>
    <w:rsid w:val="00CE0ECD"/>
    <w:rsid w:val="00CF4FD3"/>
    <w:rsid w:val="00CF74AE"/>
    <w:rsid w:val="00D00E0E"/>
    <w:rsid w:val="00D11FC0"/>
    <w:rsid w:val="00D16577"/>
    <w:rsid w:val="00D165B7"/>
    <w:rsid w:val="00D172A4"/>
    <w:rsid w:val="00D23DF0"/>
    <w:rsid w:val="00D51C5B"/>
    <w:rsid w:val="00D552F7"/>
    <w:rsid w:val="00D577E8"/>
    <w:rsid w:val="00D62D13"/>
    <w:rsid w:val="00D66796"/>
    <w:rsid w:val="00D836D1"/>
    <w:rsid w:val="00D87ED0"/>
    <w:rsid w:val="00DA2727"/>
    <w:rsid w:val="00DA6A43"/>
    <w:rsid w:val="00DA77D1"/>
    <w:rsid w:val="00DB4FF8"/>
    <w:rsid w:val="00DC21AF"/>
    <w:rsid w:val="00DC540F"/>
    <w:rsid w:val="00DC7A98"/>
    <w:rsid w:val="00DE3051"/>
    <w:rsid w:val="00DE619E"/>
    <w:rsid w:val="00E1707E"/>
    <w:rsid w:val="00E20960"/>
    <w:rsid w:val="00E21C88"/>
    <w:rsid w:val="00E22CBE"/>
    <w:rsid w:val="00E52406"/>
    <w:rsid w:val="00E636D1"/>
    <w:rsid w:val="00E63E40"/>
    <w:rsid w:val="00E64137"/>
    <w:rsid w:val="00E74AAB"/>
    <w:rsid w:val="00E76B3B"/>
    <w:rsid w:val="00E94C24"/>
    <w:rsid w:val="00EA412F"/>
    <w:rsid w:val="00EA4B01"/>
    <w:rsid w:val="00ED4D24"/>
    <w:rsid w:val="00EF45E8"/>
    <w:rsid w:val="00F03C8E"/>
    <w:rsid w:val="00F070E2"/>
    <w:rsid w:val="00F13125"/>
    <w:rsid w:val="00F263F2"/>
    <w:rsid w:val="00F36067"/>
    <w:rsid w:val="00F4215C"/>
    <w:rsid w:val="00F50A6A"/>
    <w:rsid w:val="00F63CCA"/>
    <w:rsid w:val="00F70510"/>
    <w:rsid w:val="00F93E00"/>
    <w:rsid w:val="00F94F1E"/>
    <w:rsid w:val="00FA3EB3"/>
    <w:rsid w:val="00FB24EE"/>
    <w:rsid w:val="00FB7503"/>
    <w:rsid w:val="00FC09B6"/>
    <w:rsid w:val="00FD08C7"/>
    <w:rsid w:val="00FE15E8"/>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ind w:left="7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4D36D-2B5B-45D4-9F0A-FACF033F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15</Pages>
  <Words>2647</Words>
  <Characters>15359</Characters>
  <Application>Microsoft Office Word</Application>
  <DocSecurity>0</DocSecurity>
  <Lines>127</Lines>
  <Paragraphs>35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99</cp:revision>
  <dcterms:created xsi:type="dcterms:W3CDTF">2025-10-08T07:48:00Z</dcterms:created>
  <dcterms:modified xsi:type="dcterms:W3CDTF">2026-04-01T11:13:00Z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